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D8" w:rsidRPr="00913572" w:rsidRDefault="00913572" w:rsidP="00170BBE">
      <w:pPr>
        <w:jc w:val="center"/>
        <w:rPr>
          <w:rFonts w:ascii="標楷體" w:eastAsia="標楷體" w:hAnsi="標楷體" w:cstheme="minorHAnsi"/>
          <w:b/>
          <w:sz w:val="32"/>
          <w:szCs w:val="24"/>
        </w:rPr>
      </w:pPr>
      <w:r w:rsidRPr="00913572">
        <w:rPr>
          <w:rFonts w:ascii="標楷體" w:eastAsia="標楷體" w:hAnsi="標楷體" w:cstheme="minorHAnsi"/>
          <w:b/>
          <w:sz w:val="32"/>
          <w:szCs w:val="24"/>
        </w:rPr>
        <w:t>國立臺灣大學歷史學系</w:t>
      </w:r>
      <w:r w:rsidRPr="00913572">
        <w:rPr>
          <w:rFonts w:ascii="標楷體" w:eastAsia="標楷體" w:hAnsi="標楷體" w:cstheme="minorHAnsi"/>
          <w:b/>
          <w:bCs/>
          <w:sz w:val="32"/>
          <w:szCs w:val="24"/>
        </w:rPr>
        <w:t>申請意願書</w:t>
      </w:r>
    </w:p>
    <w:p w:rsidR="00913572" w:rsidRPr="00913572" w:rsidRDefault="00913572" w:rsidP="00170BBE">
      <w:pPr>
        <w:jc w:val="center"/>
        <w:rPr>
          <w:rFonts w:ascii="標楷體" w:eastAsia="標楷體" w:hAnsi="標楷體" w:cstheme="minorHAnsi"/>
          <w:bCs/>
          <w:szCs w:val="24"/>
        </w:rPr>
      </w:pPr>
      <w:r w:rsidRPr="00913572">
        <w:rPr>
          <w:rFonts w:ascii="標楷體" w:eastAsia="標楷體" w:hAnsi="標楷體" w:cstheme="minorHAnsi"/>
          <w:bCs/>
          <w:szCs w:val="24"/>
        </w:rPr>
        <w:t>《入歷史學系》之轉系、雙主修、輔系</w:t>
      </w:r>
      <w:r>
        <w:rPr>
          <w:rFonts w:ascii="標楷體" w:eastAsia="標楷體" w:hAnsi="標楷體" w:cstheme="minorHAnsi" w:hint="eastAsia"/>
          <w:bCs/>
          <w:szCs w:val="24"/>
        </w:rPr>
        <w:t>申請</w:t>
      </w:r>
      <w:r w:rsidRPr="00913572">
        <w:rPr>
          <w:rFonts w:ascii="標楷體" w:eastAsia="標楷體" w:hAnsi="標楷體" w:cstheme="minorHAnsi"/>
          <w:bCs/>
          <w:szCs w:val="24"/>
        </w:rPr>
        <w:t>說明</w:t>
      </w:r>
    </w:p>
    <w:p w:rsidR="00913572" w:rsidRDefault="00170BBE" w:rsidP="00913572">
      <w:pPr>
        <w:rPr>
          <w:rFonts w:cstheme="minorHAnsi"/>
          <w:b/>
          <w:szCs w:val="24"/>
        </w:rPr>
      </w:pPr>
      <w:r>
        <w:rPr>
          <w:rFonts w:cstheme="minorHAnsi" w:hint="eastAsia"/>
          <w:b/>
          <w:szCs w:val="24"/>
        </w:rPr>
        <w:t>-----------------------------------------------------------------------------------------------------------------</w:t>
      </w:r>
    </w:p>
    <w:p w:rsidR="00913572" w:rsidRPr="00170BBE" w:rsidRDefault="00913572" w:rsidP="00913572">
      <w:pPr>
        <w:rPr>
          <w:rFonts w:ascii="標楷體" w:eastAsia="標楷體" w:hAnsi="標楷體" w:cstheme="minorHAnsi"/>
          <w:szCs w:val="24"/>
        </w:rPr>
      </w:pPr>
      <w:r w:rsidRPr="00170BBE">
        <w:rPr>
          <w:rFonts w:ascii="標楷體" w:eastAsia="標楷體" w:hAnsi="標楷體" w:cstheme="minorHAnsi"/>
          <w:b/>
          <w:szCs w:val="24"/>
        </w:rPr>
        <w:t>申請</w:t>
      </w:r>
      <w:r w:rsidRPr="00170BBE">
        <w:rPr>
          <w:rFonts w:ascii="標楷體" w:eastAsia="標楷體" w:hAnsi="標楷體" w:cstheme="minorHAnsi" w:hint="eastAsia"/>
          <w:b/>
          <w:szCs w:val="24"/>
        </w:rPr>
        <w:t>類別</w:t>
      </w:r>
      <w:r w:rsidRPr="00170BBE">
        <w:rPr>
          <w:rFonts w:ascii="標楷體" w:eastAsia="標楷體" w:hAnsi="標楷體" w:cstheme="minorHAnsi"/>
          <w:szCs w:val="24"/>
        </w:rPr>
        <w:t>（請將□勾選為</w:t>
      </w:r>
      <w:r w:rsidRPr="00170BBE">
        <w:rPr>
          <w:rFonts w:ascii="標楷體" w:eastAsia="標楷體" w:hAnsi="標楷體" w:cs="Arial"/>
          <w:szCs w:val="24"/>
        </w:rPr>
        <w:t>■</w:t>
      </w:r>
      <w:r w:rsidRPr="00170BBE">
        <w:rPr>
          <w:rFonts w:ascii="標楷體" w:eastAsia="標楷體" w:hAnsi="標楷體" w:cstheme="minorHAnsi"/>
          <w:szCs w:val="24"/>
        </w:rPr>
        <w:t>，若申請多項，可重複勾選）</w:t>
      </w:r>
    </w:p>
    <w:p w:rsidR="00913572" w:rsidRPr="00170BBE" w:rsidRDefault="00913572" w:rsidP="00913572">
      <w:pPr>
        <w:rPr>
          <w:rFonts w:ascii="標楷體" w:eastAsia="標楷體" w:hAnsi="標楷體" w:cstheme="minorHAnsi"/>
          <w:szCs w:val="24"/>
        </w:rPr>
      </w:pPr>
      <w:r w:rsidRPr="00170BBE">
        <w:rPr>
          <w:rFonts w:ascii="標楷體" w:eastAsia="標楷體" w:hAnsi="標楷體" w:cstheme="minorHAnsi"/>
          <w:szCs w:val="24"/>
        </w:rPr>
        <w:t>□轉系　□雙主修　□輔系</w:t>
      </w:r>
    </w:p>
    <w:p w:rsidR="00913572" w:rsidRPr="00170BBE" w:rsidRDefault="00913572" w:rsidP="00170BBE">
      <w:pPr>
        <w:spacing w:beforeLines="50" w:before="180"/>
        <w:rPr>
          <w:rFonts w:ascii="標楷體" w:eastAsia="標楷體" w:hAnsi="標楷體" w:cstheme="minorHAnsi"/>
          <w:b/>
          <w:szCs w:val="24"/>
        </w:rPr>
      </w:pPr>
      <w:r w:rsidRPr="00170BBE">
        <w:rPr>
          <w:rFonts w:ascii="標楷體" w:eastAsia="標楷體" w:hAnsi="標楷體" w:cstheme="minorHAnsi"/>
          <w:b/>
          <w:szCs w:val="24"/>
        </w:rPr>
        <w:t>申請者基本資料</w:t>
      </w:r>
    </w:p>
    <w:p w:rsidR="00913572" w:rsidRPr="00170BBE" w:rsidRDefault="00913572" w:rsidP="00913572">
      <w:pPr>
        <w:pStyle w:val="a3"/>
        <w:rPr>
          <w:rFonts w:ascii="標楷體" w:eastAsia="標楷體" w:hAnsi="標楷體" w:cstheme="minorHAnsi"/>
          <w:color w:val="auto"/>
          <w:sz w:val="24"/>
          <w:szCs w:val="24"/>
        </w:rPr>
      </w:pPr>
      <w:r w:rsidRPr="00170BBE">
        <w:rPr>
          <w:rFonts w:ascii="標楷體" w:eastAsia="標楷體" w:hAnsi="標楷體" w:cstheme="minorHAnsi"/>
          <w:bCs/>
          <w:color w:val="auto"/>
          <w:sz w:val="24"/>
          <w:szCs w:val="24"/>
          <w:lang w:val="zh-TW"/>
        </w:rPr>
        <w:t xml:space="preserve">申請人姓名 </w:t>
      </w:r>
      <w:r w:rsidRPr="00170BBE">
        <w:rPr>
          <w:rFonts w:ascii="標楷體" w:eastAsia="標楷體" w:hAnsi="標楷體" w:cstheme="minorHAnsi"/>
          <w:color w:val="auto"/>
          <w:sz w:val="24"/>
          <w:szCs w:val="24"/>
        </w:rPr>
        <w:sym w:font="Wingdings 3" w:char="F07D"/>
      </w:r>
    </w:p>
    <w:p w:rsidR="00913572" w:rsidRPr="00170BBE" w:rsidRDefault="00913572" w:rsidP="00913572">
      <w:pPr>
        <w:pStyle w:val="a3"/>
        <w:rPr>
          <w:rFonts w:ascii="標楷體" w:eastAsia="標楷體" w:hAnsi="標楷體" w:cstheme="minorHAnsi"/>
          <w:color w:val="auto"/>
          <w:sz w:val="24"/>
          <w:szCs w:val="24"/>
        </w:rPr>
      </w:pPr>
      <w:r w:rsidRPr="00170BBE">
        <w:rPr>
          <w:rFonts w:ascii="標楷體" w:eastAsia="標楷體" w:hAnsi="標楷體" w:cstheme="minorHAnsi"/>
          <w:bCs/>
          <w:color w:val="auto"/>
          <w:sz w:val="24"/>
          <w:szCs w:val="24"/>
          <w:lang w:val="zh-TW"/>
        </w:rPr>
        <w:t xml:space="preserve">申請人學號 </w:t>
      </w:r>
      <w:r w:rsidRPr="00170BBE">
        <w:rPr>
          <w:rFonts w:ascii="標楷體" w:eastAsia="標楷體" w:hAnsi="標楷體" w:cstheme="minorHAnsi"/>
          <w:color w:val="auto"/>
          <w:sz w:val="24"/>
          <w:szCs w:val="24"/>
        </w:rPr>
        <w:sym w:font="Wingdings 3" w:char="F07D"/>
      </w:r>
    </w:p>
    <w:p w:rsidR="00913572" w:rsidRPr="00170BBE" w:rsidRDefault="00913572" w:rsidP="00913572">
      <w:pPr>
        <w:pStyle w:val="a3"/>
        <w:rPr>
          <w:rFonts w:ascii="標楷體" w:eastAsia="標楷體" w:hAnsi="標楷體" w:cstheme="minorHAnsi"/>
          <w:color w:val="auto"/>
          <w:sz w:val="24"/>
          <w:szCs w:val="24"/>
        </w:rPr>
      </w:pPr>
      <w:r w:rsidRPr="00170BBE">
        <w:rPr>
          <w:rFonts w:ascii="標楷體" w:eastAsia="標楷體" w:hAnsi="標楷體" w:cstheme="minorHAnsi"/>
          <w:bCs/>
          <w:color w:val="auto"/>
          <w:sz w:val="24"/>
          <w:szCs w:val="24"/>
          <w:lang w:val="zh-TW"/>
        </w:rPr>
        <w:t xml:space="preserve">申請人系所 </w:t>
      </w:r>
      <w:r w:rsidRPr="00170BBE">
        <w:rPr>
          <w:rFonts w:ascii="標楷體" w:eastAsia="標楷體" w:hAnsi="標楷體" w:cstheme="minorHAnsi"/>
          <w:color w:val="auto"/>
          <w:sz w:val="24"/>
          <w:szCs w:val="24"/>
        </w:rPr>
        <w:sym w:font="Wingdings 3" w:char="F07D"/>
      </w:r>
    </w:p>
    <w:p w:rsidR="00913572" w:rsidRPr="00170BBE" w:rsidRDefault="00913572" w:rsidP="00913572">
      <w:pPr>
        <w:pStyle w:val="a3"/>
        <w:rPr>
          <w:rFonts w:ascii="標楷體" w:eastAsia="標楷體" w:hAnsi="標楷體" w:cstheme="minorHAnsi"/>
          <w:color w:val="auto"/>
          <w:sz w:val="24"/>
          <w:szCs w:val="24"/>
        </w:rPr>
      </w:pPr>
      <w:r w:rsidRPr="00170BBE">
        <w:rPr>
          <w:rFonts w:ascii="標楷體" w:eastAsia="標楷體" w:hAnsi="標楷體" w:cstheme="minorHAnsi"/>
          <w:bCs/>
          <w:color w:val="auto"/>
          <w:sz w:val="24"/>
          <w:szCs w:val="24"/>
          <w:lang w:val="zh-TW"/>
        </w:rPr>
        <w:t xml:space="preserve">申請人年級 </w:t>
      </w:r>
      <w:r w:rsidRPr="00170BBE">
        <w:rPr>
          <w:rFonts w:ascii="標楷體" w:eastAsia="標楷體" w:hAnsi="標楷體" w:cstheme="minorHAnsi"/>
          <w:color w:val="auto"/>
          <w:sz w:val="24"/>
          <w:szCs w:val="24"/>
        </w:rPr>
        <w:sym w:font="Wingdings 3" w:char="F07D"/>
      </w:r>
    </w:p>
    <w:p w:rsidR="00913572" w:rsidRPr="00170BBE" w:rsidRDefault="00913572" w:rsidP="00913572">
      <w:pPr>
        <w:rPr>
          <w:rFonts w:ascii="標楷體" w:eastAsia="標楷體" w:hAnsi="標楷體" w:cstheme="minorHAnsi"/>
          <w:szCs w:val="24"/>
        </w:rPr>
      </w:pPr>
      <w:r w:rsidRPr="00170BBE">
        <w:rPr>
          <w:rFonts w:ascii="標楷體" w:eastAsia="標楷體" w:hAnsi="標楷體" w:cstheme="minorHAnsi"/>
          <w:bCs/>
          <w:szCs w:val="24"/>
          <w:lang w:val="zh-TW"/>
        </w:rPr>
        <w:t>聯</w:t>
      </w:r>
      <w:r w:rsidRPr="00170BBE">
        <w:rPr>
          <w:rFonts w:ascii="標楷體" w:eastAsia="標楷體" w:hAnsi="標楷體" w:cstheme="minorHAnsi" w:hint="eastAsia"/>
          <w:bCs/>
          <w:szCs w:val="24"/>
          <w:lang w:val="zh-TW"/>
        </w:rPr>
        <w:t xml:space="preserve"> </w:t>
      </w:r>
      <w:r w:rsidRPr="00170BBE">
        <w:rPr>
          <w:rFonts w:ascii="標楷體" w:eastAsia="標楷體" w:hAnsi="標楷體" w:cstheme="minorHAnsi"/>
          <w:bCs/>
          <w:szCs w:val="24"/>
          <w:lang w:val="zh-TW"/>
        </w:rPr>
        <w:t>絡</w:t>
      </w:r>
      <w:r w:rsidRPr="00170BBE">
        <w:rPr>
          <w:rFonts w:ascii="標楷體" w:eastAsia="標楷體" w:hAnsi="標楷體" w:cstheme="minorHAnsi" w:hint="eastAsia"/>
          <w:bCs/>
          <w:szCs w:val="24"/>
          <w:lang w:val="zh-TW"/>
        </w:rPr>
        <w:t xml:space="preserve"> 電 話</w:t>
      </w:r>
      <w:r w:rsidRPr="00170BBE">
        <w:rPr>
          <w:rFonts w:ascii="標楷體" w:eastAsia="標楷體" w:hAnsi="標楷體" w:cstheme="minorHAnsi"/>
          <w:szCs w:val="24"/>
        </w:rPr>
        <w:sym w:font="Wingdings 3" w:char="F07D"/>
      </w:r>
    </w:p>
    <w:p w:rsidR="00170BBE" w:rsidRDefault="00170BBE" w:rsidP="00170BBE">
      <w:pPr>
        <w:rPr>
          <w:rFonts w:cstheme="minorHAnsi"/>
          <w:b/>
          <w:szCs w:val="24"/>
        </w:rPr>
      </w:pPr>
      <w:r>
        <w:rPr>
          <w:rFonts w:cstheme="minorHAnsi" w:hint="eastAsia"/>
          <w:b/>
          <w:szCs w:val="24"/>
        </w:rPr>
        <w:t>-----------------------------------------------------------------------------------------------------------------</w:t>
      </w:r>
    </w:p>
    <w:p w:rsidR="00913572" w:rsidRPr="00F2064C" w:rsidRDefault="00913572" w:rsidP="00170BBE">
      <w:pPr>
        <w:pStyle w:val="a4"/>
        <w:numPr>
          <w:ilvl w:val="0"/>
          <w:numId w:val="1"/>
        </w:numPr>
        <w:ind w:leftChars="-200" w:left="2" w:hanging="482"/>
        <w:rPr>
          <w:rFonts w:ascii="Times New Roman" w:eastAsia="標楷體" w:hAnsi="Times New Roman" w:cs="Times New Roman"/>
          <w:lang w:eastAsia="zh-TW"/>
        </w:rPr>
      </w:pPr>
      <w:r w:rsidRPr="00F2064C">
        <w:rPr>
          <w:rFonts w:ascii="Times New Roman" w:eastAsia="標楷體" w:hAnsi="Times New Roman" w:cs="Times New Roman"/>
          <w:lang w:eastAsia="zh-TW"/>
        </w:rPr>
        <w:t>請說明您想要轉入歷史系（申請雙主修、輔系）的</w:t>
      </w:r>
      <w:r w:rsidRPr="00F2064C">
        <w:rPr>
          <w:rFonts w:ascii="Times New Roman" w:eastAsia="標楷體" w:hAnsi="Times New Roman" w:cs="Times New Roman"/>
          <w:b/>
          <w:lang w:eastAsia="zh-TW"/>
        </w:rPr>
        <w:t>原因與動機</w:t>
      </w:r>
      <w:r w:rsidRPr="00F2064C">
        <w:rPr>
          <w:rFonts w:ascii="Times New Roman" w:eastAsia="標楷體" w:hAnsi="Times New Roman" w:cs="Times New Roman"/>
          <w:lang w:eastAsia="zh-TW"/>
        </w:rPr>
        <w:t>。又，如您曾修過歷史系開設之課程（含通識），請簡述您的</w:t>
      </w:r>
      <w:r w:rsidRPr="00F2064C">
        <w:rPr>
          <w:rFonts w:ascii="Times New Roman" w:eastAsia="標楷體" w:hAnsi="Times New Roman" w:cs="Times New Roman"/>
          <w:b/>
          <w:lang w:eastAsia="zh-TW"/>
        </w:rPr>
        <w:t>學習心得</w:t>
      </w:r>
      <w:r w:rsidRPr="00F2064C">
        <w:rPr>
          <w:rFonts w:ascii="Times New Roman" w:eastAsia="標楷體" w:hAnsi="Times New Roman" w:cs="Times New Roman"/>
          <w:lang w:eastAsia="zh-TW"/>
        </w:rPr>
        <w:t>。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7737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E37737" w:rsidRPr="00F2064C" w:rsidRDefault="00E37737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F2064C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答：</w:t>
            </w: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737" w:rsidRPr="00F2064C" w:rsidTr="00D645DA">
        <w:trPr>
          <w:jc w:val="center"/>
        </w:trPr>
        <w:tc>
          <w:tcPr>
            <w:tcW w:w="0" w:type="auto"/>
            <w:tcBorders>
              <w:top w:val="single" w:sz="6" w:space="0" w:color="9CC2E5" w:themeColor="accent1" w:themeTint="99"/>
              <w:left w:val="nil"/>
              <w:bottom w:val="dashed" w:sz="6" w:space="0" w:color="F4B083" w:themeColor="accent2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E37737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F2064C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70BBE" w:rsidRPr="00F2064C" w:rsidRDefault="00170BBE" w:rsidP="00170BBE">
      <w:pPr>
        <w:pStyle w:val="a4"/>
        <w:ind w:leftChars="0" w:left="2"/>
        <w:rPr>
          <w:rFonts w:ascii="Times New Roman" w:eastAsia="標楷體" w:hAnsi="Times New Roman" w:cs="Times New Roman"/>
          <w:lang w:eastAsia="zh-TW"/>
        </w:rPr>
      </w:pPr>
    </w:p>
    <w:p w:rsidR="00170BBE" w:rsidRPr="00F2064C" w:rsidRDefault="00913572" w:rsidP="00170BBE">
      <w:pPr>
        <w:pStyle w:val="a4"/>
        <w:numPr>
          <w:ilvl w:val="0"/>
          <w:numId w:val="1"/>
        </w:numPr>
        <w:ind w:leftChars="-200"/>
        <w:rPr>
          <w:rFonts w:ascii="Times New Roman" w:eastAsia="標楷體" w:hAnsi="Times New Roman" w:cs="Times New Roman"/>
          <w:lang w:eastAsia="zh-TW"/>
        </w:rPr>
      </w:pPr>
      <w:r w:rsidRPr="00F2064C">
        <w:rPr>
          <w:rFonts w:ascii="Times New Roman" w:eastAsia="標楷體" w:hAnsi="Times New Roman" w:cs="Times New Roman"/>
          <w:lang w:eastAsia="zh-TW"/>
        </w:rPr>
        <w:t>請說明您轉入歷史系（申請上雙主修、輔系）後的</w:t>
      </w:r>
      <w:r w:rsidRPr="00F2064C">
        <w:rPr>
          <w:rFonts w:ascii="Times New Roman" w:eastAsia="標楷體" w:hAnsi="Times New Roman" w:cs="Times New Roman"/>
          <w:b/>
          <w:lang w:eastAsia="zh-TW"/>
        </w:rPr>
        <w:t>學習規劃</w:t>
      </w:r>
      <w:r w:rsidRPr="00F2064C">
        <w:rPr>
          <w:rFonts w:ascii="Times New Roman" w:eastAsia="標楷體" w:hAnsi="Times New Roman" w:cs="Times New Roman"/>
          <w:lang w:eastAsia="zh-TW"/>
        </w:rPr>
        <w:t>及</w:t>
      </w:r>
      <w:r w:rsidRPr="00F2064C">
        <w:rPr>
          <w:rFonts w:ascii="Times New Roman" w:eastAsia="標楷體" w:hAnsi="Times New Roman" w:cs="Times New Roman"/>
          <w:b/>
          <w:lang w:eastAsia="zh-TW"/>
        </w:rPr>
        <w:t>未來展望</w:t>
      </w:r>
      <w:r w:rsidRPr="00F2064C">
        <w:rPr>
          <w:rFonts w:ascii="Times New Roman" w:eastAsia="標楷體" w:hAnsi="Times New Roman" w:cs="Times New Roman"/>
          <w:lang w:eastAsia="zh-TW"/>
        </w:rPr>
        <w:t>。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7737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E37737" w:rsidRPr="00F2064C" w:rsidRDefault="00E37737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F2064C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答：</w:t>
            </w: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64C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F2064C" w:rsidRPr="00F2064C" w:rsidRDefault="00F2064C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737" w:rsidRPr="00F2064C" w:rsidTr="00D645DA">
        <w:trPr>
          <w:jc w:val="center"/>
        </w:trPr>
        <w:tc>
          <w:tcPr>
            <w:tcW w:w="0" w:type="auto"/>
            <w:tcBorders>
              <w:top w:val="single" w:sz="6" w:space="0" w:color="9CC2E5" w:themeColor="accent1" w:themeTint="99"/>
              <w:left w:val="nil"/>
              <w:bottom w:val="dashed" w:sz="6" w:space="0" w:color="F4B083" w:themeColor="accent2" w:themeTint="99"/>
              <w:right w:val="nil"/>
            </w:tcBorders>
          </w:tcPr>
          <w:p w:rsidR="00E37737" w:rsidRPr="00F2064C" w:rsidRDefault="00E37737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737" w:rsidRPr="00F2064C" w:rsidTr="00D645DA">
        <w:trPr>
          <w:jc w:val="center"/>
        </w:trPr>
        <w:tc>
          <w:tcPr>
            <w:tcW w:w="0" w:type="auto"/>
            <w:tcBorders>
              <w:top w:val="dashed" w:sz="6" w:space="0" w:color="F4B083" w:themeColor="accent2" w:themeTint="99"/>
              <w:left w:val="nil"/>
              <w:bottom w:val="single" w:sz="6" w:space="0" w:color="9CC2E5" w:themeColor="accent1" w:themeTint="99"/>
              <w:right w:val="nil"/>
            </w:tcBorders>
          </w:tcPr>
          <w:p w:rsidR="00E37737" w:rsidRPr="00F2064C" w:rsidRDefault="00E37737" w:rsidP="00D645DA">
            <w:pPr>
              <w:pStyle w:val="a3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3572" w:rsidRPr="009466E0" w:rsidRDefault="00913572" w:rsidP="00170BBE">
      <w:pPr>
        <w:pStyle w:val="a4"/>
        <w:ind w:leftChars="0" w:left="0"/>
        <w:rPr>
          <w:rFonts w:ascii="Times New Roman" w:eastAsiaTheme="minorEastAsia" w:hAnsi="Times New Roman" w:cs="Times New Roman"/>
          <w:sz w:val="18"/>
          <w:szCs w:val="22"/>
          <w:lang w:eastAsia="zh-TW"/>
        </w:rPr>
      </w:pPr>
      <w:r w:rsidRPr="009466E0">
        <w:rPr>
          <w:rFonts w:ascii="Times New Roman" w:eastAsiaTheme="minorEastAsia" w:hAnsi="Times New Roman" w:cs="Times New Roman"/>
          <w:sz w:val="18"/>
          <w:szCs w:val="22"/>
        </w:rPr>
        <w:t>以上二題總字數以</w:t>
      </w:r>
      <w:r w:rsidRPr="009466E0">
        <w:rPr>
          <w:rFonts w:ascii="Times New Roman" w:eastAsiaTheme="minorEastAsia" w:hAnsi="Times New Roman" w:cs="Times New Roman"/>
          <w:b/>
          <w:sz w:val="18"/>
          <w:szCs w:val="22"/>
        </w:rPr>
        <w:t>1200</w:t>
      </w:r>
      <w:r w:rsidRPr="009466E0">
        <w:rPr>
          <w:rFonts w:ascii="Times New Roman" w:eastAsiaTheme="minorEastAsia" w:hAnsi="Times New Roman" w:cs="Times New Roman"/>
          <w:b/>
          <w:sz w:val="18"/>
          <w:szCs w:val="22"/>
        </w:rPr>
        <w:t>字</w:t>
      </w:r>
      <w:r w:rsidRPr="009466E0">
        <w:rPr>
          <w:rFonts w:ascii="Times New Roman" w:eastAsiaTheme="minorEastAsia" w:hAnsi="Times New Roman" w:cs="Times New Roman"/>
          <w:sz w:val="18"/>
          <w:szCs w:val="22"/>
        </w:rPr>
        <w:t>為限（</w:t>
      </w:r>
      <w:r w:rsidR="00170BBE" w:rsidRPr="009466E0">
        <w:rPr>
          <w:rFonts w:ascii="Times New Roman" w:eastAsiaTheme="minorEastAsia" w:hAnsi="Times New Roman" w:cs="Times New Roman"/>
          <w:sz w:val="18"/>
          <w:szCs w:val="22"/>
          <w:lang w:eastAsia="zh-TW"/>
        </w:rPr>
        <w:t>約</w:t>
      </w:r>
      <w:r w:rsidRPr="009466E0">
        <w:rPr>
          <w:rFonts w:ascii="Times New Roman" w:eastAsiaTheme="minorEastAsia" w:hAnsi="Times New Roman" w:cs="Times New Roman"/>
          <w:sz w:val="18"/>
          <w:szCs w:val="22"/>
        </w:rPr>
        <w:t>A4</w:t>
      </w:r>
      <w:r w:rsidRPr="009466E0">
        <w:rPr>
          <w:rFonts w:ascii="Times New Roman" w:eastAsiaTheme="minorEastAsia" w:hAnsi="Times New Roman" w:cs="Times New Roman"/>
          <w:sz w:val="18"/>
          <w:szCs w:val="22"/>
        </w:rPr>
        <w:t>一頁，字型</w:t>
      </w:r>
      <w:r w:rsidRPr="009466E0">
        <w:rPr>
          <w:rFonts w:ascii="Times New Roman" w:eastAsiaTheme="minorEastAsia" w:hAnsi="Times New Roman" w:cs="Times New Roman"/>
          <w:sz w:val="18"/>
          <w:szCs w:val="22"/>
        </w:rPr>
        <w:t>12</w:t>
      </w:r>
      <w:r w:rsidRPr="009466E0">
        <w:rPr>
          <w:rFonts w:ascii="Times New Roman" w:eastAsiaTheme="minorEastAsia" w:hAnsi="Times New Roman" w:cs="Times New Roman"/>
          <w:sz w:val="18"/>
          <w:szCs w:val="22"/>
        </w:rPr>
        <w:t>級）。</w:t>
      </w:r>
      <w:bookmarkStart w:id="0" w:name="_GoBack"/>
      <w:bookmarkEnd w:id="0"/>
    </w:p>
    <w:sectPr w:rsidR="00913572" w:rsidRPr="009466E0" w:rsidSect="00170BBE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286A"/>
    <w:multiLevelType w:val="hybridMultilevel"/>
    <w:tmpl w:val="88023B9A"/>
    <w:lvl w:ilvl="0" w:tplc="1026C83C">
      <w:start w:val="1"/>
      <w:numFmt w:val="taiwaneseCountingThousand"/>
      <w:lvlText w:val="%1、"/>
      <w:lvlJc w:val="left"/>
      <w:pPr>
        <w:ind w:left="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72"/>
    <w:rsid w:val="00170BBE"/>
    <w:rsid w:val="00256FD8"/>
    <w:rsid w:val="00913572"/>
    <w:rsid w:val="009466E0"/>
    <w:rsid w:val="00E37737"/>
    <w:rsid w:val="00F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C4B3"/>
  <w15:chartTrackingRefBased/>
  <w15:docId w15:val="{64053081-3D45-4D3D-B96E-73987FA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13572"/>
    <w:pPr>
      <w:widowControl/>
    </w:pPr>
    <w:rPr>
      <w:color w:val="000000" w:themeColor="text1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913572"/>
    <w:pPr>
      <w:widowControl/>
      <w:ind w:leftChars="200" w:left="480"/>
    </w:pPr>
    <w:rPr>
      <w:rFonts w:ascii="Calibri" w:eastAsia="新細明體" w:hAnsi="Calibri" w:cs="Calibri"/>
      <w:kern w:val="0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7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0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lin</dc:creator>
  <cp:keywords/>
  <dc:description/>
  <cp:lastModifiedBy>chiai lin</cp:lastModifiedBy>
  <cp:revision>3</cp:revision>
  <cp:lastPrinted>2021-04-23T06:39:00Z</cp:lastPrinted>
  <dcterms:created xsi:type="dcterms:W3CDTF">2021-04-23T06:21:00Z</dcterms:created>
  <dcterms:modified xsi:type="dcterms:W3CDTF">2021-04-23T06:47:00Z</dcterms:modified>
</cp:coreProperties>
</file>