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7" w:rsidRPr="00C869BB" w:rsidRDefault="003B19B2" w:rsidP="00CB0EAE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C869BB">
        <w:rPr>
          <w:rFonts w:eastAsia="標楷體"/>
          <w:sz w:val="40"/>
          <w:szCs w:val="40"/>
        </w:rPr>
        <w:t>國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立</w:t>
      </w:r>
      <w:r w:rsidR="00CB35A1" w:rsidRPr="00C869BB">
        <w:rPr>
          <w:rFonts w:eastAsia="標楷體"/>
          <w:sz w:val="40"/>
          <w:szCs w:val="40"/>
        </w:rPr>
        <w:t xml:space="preserve"> </w:t>
      </w:r>
      <w:proofErr w:type="gramStart"/>
      <w:r w:rsidRPr="00C869BB">
        <w:rPr>
          <w:rFonts w:eastAsia="標楷體"/>
          <w:sz w:val="40"/>
          <w:szCs w:val="40"/>
        </w:rPr>
        <w:t>臺</w:t>
      </w:r>
      <w:proofErr w:type="gramEnd"/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灣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大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學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="00F401F7" w:rsidRPr="00C869BB">
        <w:rPr>
          <w:rFonts w:eastAsia="標楷體"/>
          <w:sz w:val="40"/>
          <w:szCs w:val="40"/>
        </w:rPr>
        <w:t>文</w:t>
      </w:r>
      <w:r w:rsidR="00F401F7" w:rsidRPr="00C869BB">
        <w:rPr>
          <w:rFonts w:eastAsia="標楷體"/>
          <w:sz w:val="40"/>
          <w:szCs w:val="40"/>
        </w:rPr>
        <w:t xml:space="preserve"> </w:t>
      </w:r>
      <w:r w:rsidR="00F401F7" w:rsidRPr="00C869BB">
        <w:rPr>
          <w:rFonts w:eastAsia="標楷體"/>
          <w:sz w:val="40"/>
          <w:szCs w:val="40"/>
        </w:rPr>
        <w:t>學</w:t>
      </w:r>
      <w:r w:rsidR="00F401F7" w:rsidRPr="00C869BB">
        <w:rPr>
          <w:rFonts w:eastAsia="標楷體"/>
          <w:sz w:val="40"/>
          <w:szCs w:val="40"/>
        </w:rPr>
        <w:t xml:space="preserve"> </w:t>
      </w:r>
      <w:r w:rsidR="00F401F7" w:rsidRPr="00C869BB">
        <w:rPr>
          <w:rFonts w:eastAsia="標楷體"/>
          <w:sz w:val="40"/>
          <w:szCs w:val="40"/>
        </w:rPr>
        <w:t>院</w:t>
      </w:r>
      <w:r w:rsidR="00F401F7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歷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史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學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系</w:t>
      </w:r>
      <w:r w:rsidR="00CB35A1" w:rsidRPr="00C869BB">
        <w:rPr>
          <w:rFonts w:eastAsia="標楷體"/>
          <w:sz w:val="40"/>
          <w:szCs w:val="40"/>
        </w:rPr>
        <w:t xml:space="preserve"> </w:t>
      </w:r>
    </w:p>
    <w:p w:rsidR="003B19B2" w:rsidRPr="00C869BB" w:rsidRDefault="003B19B2" w:rsidP="00CB0EAE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C869BB">
        <w:rPr>
          <w:rFonts w:eastAsia="標楷體"/>
          <w:sz w:val="40"/>
          <w:szCs w:val="40"/>
        </w:rPr>
        <w:t>徵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聘</w:t>
      </w:r>
      <w:r w:rsidR="00F401F7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專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任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教</w:t>
      </w:r>
      <w:r w:rsidR="00CB35A1" w:rsidRPr="00C869BB">
        <w:rPr>
          <w:rFonts w:eastAsia="標楷體"/>
          <w:sz w:val="40"/>
          <w:szCs w:val="40"/>
        </w:rPr>
        <w:t xml:space="preserve"> </w:t>
      </w:r>
      <w:r w:rsidRPr="00C869BB">
        <w:rPr>
          <w:rFonts w:eastAsia="標楷體"/>
          <w:sz w:val="40"/>
          <w:szCs w:val="40"/>
        </w:rPr>
        <w:t>師</w:t>
      </w:r>
    </w:p>
    <w:p w:rsidR="00AB3260" w:rsidRPr="00C869BB" w:rsidRDefault="003B19B2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申請資格：</w:t>
      </w:r>
    </w:p>
    <w:p w:rsidR="00AB3260" w:rsidRPr="00C869BB" w:rsidRDefault="00AB3260" w:rsidP="00305F33">
      <w:pPr>
        <w:snapToGrid w:val="0"/>
        <w:ind w:firstLineChars="100" w:firstLine="32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（一）具備國內外</w:t>
      </w:r>
      <w:r w:rsidR="004375FF">
        <w:rPr>
          <w:rFonts w:eastAsia="標楷體" w:hint="eastAsia"/>
          <w:sz w:val="32"/>
          <w:szCs w:val="32"/>
        </w:rPr>
        <w:t>歷史學</w:t>
      </w:r>
      <w:r w:rsidRPr="00C869BB">
        <w:rPr>
          <w:rFonts w:eastAsia="標楷體"/>
          <w:sz w:val="32"/>
          <w:szCs w:val="32"/>
        </w:rPr>
        <w:t>博士學位者</w:t>
      </w:r>
    </w:p>
    <w:p w:rsidR="00AB3260" w:rsidRPr="00C869BB" w:rsidRDefault="00AB3260" w:rsidP="002515E8">
      <w:pPr>
        <w:snapToGrid w:val="0"/>
        <w:ind w:firstLineChars="100" w:firstLine="32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（二）任職國內外各大學或學術研究機構之專職教學或研究人員</w:t>
      </w:r>
    </w:p>
    <w:p w:rsidR="005C4174" w:rsidRDefault="003B19B2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proofErr w:type="gramStart"/>
      <w:r w:rsidRPr="00C869BB">
        <w:rPr>
          <w:rFonts w:eastAsia="標楷體"/>
          <w:sz w:val="32"/>
          <w:szCs w:val="32"/>
        </w:rPr>
        <w:t>起聘日期</w:t>
      </w:r>
      <w:proofErr w:type="gramEnd"/>
      <w:r w:rsidRPr="00C869BB">
        <w:rPr>
          <w:rFonts w:eastAsia="標楷體"/>
          <w:sz w:val="32"/>
          <w:szCs w:val="32"/>
        </w:rPr>
        <w:t>：</w:t>
      </w:r>
      <w:r w:rsidR="00B17AF8" w:rsidRPr="00C869BB">
        <w:rPr>
          <w:rFonts w:eastAsia="標楷體"/>
          <w:sz w:val="32"/>
          <w:szCs w:val="32"/>
        </w:rPr>
        <w:t>20</w:t>
      </w:r>
      <w:r w:rsidR="00DB7396">
        <w:rPr>
          <w:rFonts w:eastAsia="標楷體" w:hint="eastAsia"/>
          <w:sz w:val="32"/>
          <w:szCs w:val="32"/>
        </w:rPr>
        <w:t>1</w:t>
      </w:r>
      <w:r w:rsidR="00294E41">
        <w:rPr>
          <w:rFonts w:eastAsia="標楷體" w:hint="eastAsia"/>
          <w:sz w:val="32"/>
          <w:szCs w:val="32"/>
        </w:rPr>
        <w:t>5</w:t>
      </w:r>
      <w:r w:rsidR="003B4B36" w:rsidRPr="00C869BB">
        <w:rPr>
          <w:rFonts w:eastAsia="標楷體"/>
          <w:sz w:val="32"/>
          <w:szCs w:val="32"/>
        </w:rPr>
        <w:t>年</w:t>
      </w:r>
      <w:r w:rsidR="00294E41">
        <w:rPr>
          <w:rFonts w:eastAsia="標楷體" w:hint="eastAsia"/>
          <w:sz w:val="32"/>
          <w:szCs w:val="32"/>
        </w:rPr>
        <w:t>2</w:t>
      </w:r>
      <w:r w:rsidR="008B5D14" w:rsidRPr="00C869BB">
        <w:rPr>
          <w:rFonts w:eastAsia="標楷體"/>
          <w:sz w:val="32"/>
          <w:szCs w:val="32"/>
        </w:rPr>
        <w:t>月</w:t>
      </w:r>
      <w:r w:rsidR="008B5D14" w:rsidRPr="00C869BB">
        <w:rPr>
          <w:rFonts w:eastAsia="標楷體"/>
          <w:sz w:val="32"/>
          <w:szCs w:val="32"/>
        </w:rPr>
        <w:t>1</w:t>
      </w:r>
      <w:r w:rsidR="008B5D14" w:rsidRPr="00C869BB">
        <w:rPr>
          <w:rFonts w:eastAsia="標楷體"/>
          <w:sz w:val="32"/>
          <w:szCs w:val="32"/>
        </w:rPr>
        <w:t>日</w:t>
      </w:r>
    </w:p>
    <w:p w:rsidR="00727D25" w:rsidRDefault="00727D25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727D25">
        <w:rPr>
          <w:rFonts w:eastAsia="標楷體" w:hint="eastAsia"/>
          <w:sz w:val="32"/>
          <w:szCs w:val="32"/>
        </w:rPr>
        <w:t>優先甄選之專長領域：</w:t>
      </w:r>
    </w:p>
    <w:p w:rsidR="00727D25" w:rsidRPr="00C869BB" w:rsidRDefault="00727D25" w:rsidP="00CA1E29">
      <w:pPr>
        <w:snapToGrid w:val="0"/>
        <w:ind w:left="720" w:firstLineChars="200"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請詳閱</w:t>
      </w:r>
      <w:r w:rsidRPr="00901AAD">
        <w:rPr>
          <w:rFonts w:eastAsia="標楷體"/>
          <w:sz w:val="32"/>
          <w:szCs w:val="32"/>
        </w:rPr>
        <w:t>本系網頁</w:t>
      </w:r>
      <w:r w:rsidRPr="00901AAD">
        <w:rPr>
          <w:rFonts w:eastAsia="標楷體" w:hint="eastAsia"/>
          <w:sz w:val="32"/>
          <w:szCs w:val="32"/>
        </w:rPr>
        <w:t>說明</w:t>
      </w:r>
      <w:r w:rsidRPr="00727D25">
        <w:rPr>
          <w:rFonts w:eastAsia="標楷體" w:hint="eastAsia"/>
          <w:sz w:val="32"/>
          <w:szCs w:val="32"/>
        </w:rPr>
        <w:t>，</w:t>
      </w:r>
      <w:r w:rsidRPr="00727D25">
        <w:rPr>
          <w:rFonts w:eastAsia="標楷體"/>
          <w:sz w:val="32"/>
          <w:szCs w:val="32"/>
        </w:rPr>
        <w:t>專</w:t>
      </w:r>
      <w:r w:rsidR="00901AAD" w:rsidRPr="00727D25">
        <w:rPr>
          <w:rFonts w:eastAsia="標楷體" w:hint="eastAsia"/>
          <w:sz w:val="32"/>
          <w:szCs w:val="32"/>
        </w:rPr>
        <w:t>長</w:t>
      </w:r>
      <w:r w:rsidRPr="00727D25">
        <w:rPr>
          <w:rFonts w:eastAsia="標楷體"/>
          <w:sz w:val="32"/>
          <w:szCs w:val="32"/>
        </w:rPr>
        <w:t>領域屬本系急需者優先考慮。</w:t>
      </w:r>
    </w:p>
    <w:p w:rsidR="00D86D15" w:rsidRPr="00C869BB" w:rsidRDefault="003B19B2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應徵資料：</w:t>
      </w:r>
    </w:p>
    <w:p w:rsidR="00AB3260" w:rsidRPr="00C869BB" w:rsidRDefault="00AB3260" w:rsidP="002515E8">
      <w:pPr>
        <w:snapToGrid w:val="0"/>
        <w:ind w:firstLineChars="100" w:firstLine="32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（一）</w:t>
      </w:r>
      <w:r w:rsidR="00CA057B" w:rsidRPr="00C869BB">
        <w:rPr>
          <w:rFonts w:eastAsia="標楷體"/>
          <w:sz w:val="32"/>
          <w:szCs w:val="32"/>
        </w:rPr>
        <w:t>必備資料：</w:t>
      </w:r>
    </w:p>
    <w:p w:rsidR="00AB3260" w:rsidRPr="00C869BB" w:rsidRDefault="00AB3260" w:rsidP="002515E8">
      <w:pPr>
        <w:snapToGrid w:val="0"/>
        <w:ind w:leftChars="400" w:left="1197" w:hangingChars="74" w:hanging="237"/>
        <w:rPr>
          <w:rFonts w:eastAsia="標楷體"/>
          <w:kern w:val="0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1.</w:t>
      </w:r>
      <w:r w:rsidR="00305F33">
        <w:rPr>
          <w:rFonts w:eastAsia="標楷體" w:hint="eastAsia"/>
          <w:sz w:val="32"/>
          <w:szCs w:val="32"/>
        </w:rPr>
        <w:t>個人學經歷表</w:t>
      </w:r>
      <w:r w:rsidRPr="001C1430">
        <w:rPr>
          <w:rFonts w:eastAsia="標楷體"/>
          <w:kern w:val="0"/>
          <w:sz w:val="28"/>
          <w:szCs w:val="28"/>
        </w:rPr>
        <w:t>（</w:t>
      </w:r>
      <w:r w:rsidR="00305F33" w:rsidRPr="001C1430">
        <w:rPr>
          <w:rFonts w:eastAsia="標楷體" w:hint="eastAsia"/>
          <w:kern w:val="0"/>
          <w:sz w:val="28"/>
          <w:szCs w:val="28"/>
        </w:rPr>
        <w:t>表格</w:t>
      </w:r>
      <w:r w:rsidR="00305F33" w:rsidRPr="001C1430">
        <w:rPr>
          <w:rFonts w:eastAsia="標楷體"/>
          <w:kern w:val="0"/>
          <w:sz w:val="28"/>
          <w:szCs w:val="28"/>
        </w:rPr>
        <w:t>請</w:t>
      </w:r>
      <w:r w:rsidR="001C1430">
        <w:rPr>
          <w:rFonts w:eastAsia="標楷體" w:hint="eastAsia"/>
          <w:kern w:val="0"/>
          <w:sz w:val="28"/>
          <w:szCs w:val="28"/>
        </w:rPr>
        <w:t>自</w:t>
      </w:r>
      <w:r w:rsidR="00305F33" w:rsidRPr="001C1430">
        <w:rPr>
          <w:rFonts w:eastAsia="標楷體"/>
          <w:kern w:val="0"/>
          <w:sz w:val="28"/>
          <w:szCs w:val="28"/>
        </w:rPr>
        <w:t>本系網頁下載</w:t>
      </w:r>
      <w:r w:rsidRPr="001C1430">
        <w:rPr>
          <w:rFonts w:eastAsia="標楷體"/>
          <w:kern w:val="0"/>
          <w:sz w:val="28"/>
          <w:szCs w:val="28"/>
        </w:rPr>
        <w:t>）</w:t>
      </w:r>
    </w:p>
    <w:p w:rsidR="00AB3260" w:rsidRPr="00C869BB" w:rsidRDefault="00AB3260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2.</w:t>
      </w:r>
      <w:r w:rsidR="001C1430">
        <w:rPr>
          <w:rFonts w:eastAsia="標楷體" w:hint="eastAsia"/>
          <w:sz w:val="32"/>
          <w:szCs w:val="32"/>
        </w:rPr>
        <w:t>完整</w:t>
      </w:r>
      <w:r w:rsidR="003B19B2" w:rsidRPr="00C869BB">
        <w:rPr>
          <w:rFonts w:eastAsia="標楷體"/>
          <w:sz w:val="32"/>
          <w:szCs w:val="32"/>
        </w:rPr>
        <w:t>著作目錄</w:t>
      </w:r>
      <w:r w:rsidR="001C1430">
        <w:rPr>
          <w:rFonts w:eastAsia="標楷體" w:hint="eastAsia"/>
          <w:sz w:val="32"/>
          <w:szCs w:val="32"/>
        </w:rPr>
        <w:t>及申請送審著作目錄表</w:t>
      </w:r>
      <w:r w:rsidR="001C1430" w:rsidRPr="001C1430">
        <w:rPr>
          <w:rFonts w:eastAsia="標楷體"/>
          <w:kern w:val="0"/>
          <w:sz w:val="28"/>
          <w:szCs w:val="28"/>
        </w:rPr>
        <w:t>（</w:t>
      </w:r>
      <w:r w:rsidR="001C1430" w:rsidRPr="001C1430">
        <w:rPr>
          <w:rFonts w:eastAsia="標楷體" w:hint="eastAsia"/>
          <w:kern w:val="0"/>
          <w:sz w:val="28"/>
          <w:szCs w:val="28"/>
        </w:rPr>
        <w:t>表格</w:t>
      </w:r>
      <w:r w:rsidR="001C1430">
        <w:rPr>
          <w:rFonts w:eastAsia="標楷體"/>
          <w:kern w:val="0"/>
          <w:sz w:val="28"/>
          <w:szCs w:val="28"/>
        </w:rPr>
        <w:t>請</w:t>
      </w:r>
      <w:r w:rsidR="001C1430">
        <w:rPr>
          <w:rFonts w:eastAsia="標楷體" w:hint="eastAsia"/>
          <w:kern w:val="0"/>
          <w:sz w:val="28"/>
          <w:szCs w:val="28"/>
        </w:rPr>
        <w:t>自</w:t>
      </w:r>
      <w:r w:rsidR="001C1430" w:rsidRPr="001C1430">
        <w:rPr>
          <w:rFonts w:eastAsia="標楷體"/>
          <w:kern w:val="0"/>
          <w:sz w:val="28"/>
          <w:szCs w:val="28"/>
        </w:rPr>
        <w:t>本系網頁下載）</w:t>
      </w:r>
    </w:p>
    <w:p w:rsidR="00AB3260" w:rsidRDefault="00AB3260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3.</w:t>
      </w:r>
      <w:r w:rsidRPr="00C869BB">
        <w:rPr>
          <w:rFonts w:eastAsia="標楷體"/>
          <w:sz w:val="32"/>
          <w:szCs w:val="32"/>
        </w:rPr>
        <w:t>最高學位證書影本</w:t>
      </w:r>
      <w:proofErr w:type="gramStart"/>
      <w:r w:rsidRPr="003232A7">
        <w:rPr>
          <w:rFonts w:eastAsia="標楷體"/>
          <w:kern w:val="0"/>
          <w:sz w:val="28"/>
          <w:szCs w:val="28"/>
        </w:rPr>
        <w:t>（</w:t>
      </w:r>
      <w:proofErr w:type="gramEnd"/>
      <w:r w:rsidRPr="003232A7">
        <w:rPr>
          <w:rFonts w:eastAsia="標楷體"/>
          <w:kern w:val="0"/>
          <w:sz w:val="28"/>
          <w:szCs w:val="28"/>
        </w:rPr>
        <w:t>或已通過論文口試，確定</w:t>
      </w:r>
      <w:r w:rsidR="00652404" w:rsidRPr="003232A7">
        <w:rPr>
          <w:rFonts w:eastAsia="標楷體"/>
          <w:kern w:val="0"/>
          <w:sz w:val="28"/>
          <w:szCs w:val="28"/>
        </w:rPr>
        <w:t>可於</w:t>
      </w:r>
      <w:r w:rsidR="00652404" w:rsidRPr="003232A7">
        <w:rPr>
          <w:rFonts w:eastAsia="標楷體"/>
          <w:kern w:val="0"/>
          <w:sz w:val="28"/>
          <w:szCs w:val="28"/>
        </w:rPr>
        <w:t>20</w:t>
      </w:r>
      <w:r w:rsidR="00F10BE1" w:rsidRPr="003232A7">
        <w:rPr>
          <w:rFonts w:eastAsia="標楷體" w:hint="eastAsia"/>
          <w:kern w:val="0"/>
          <w:sz w:val="28"/>
          <w:szCs w:val="28"/>
        </w:rPr>
        <w:t>1</w:t>
      </w:r>
      <w:r w:rsidR="004D07A1">
        <w:rPr>
          <w:rFonts w:eastAsia="標楷體" w:hint="eastAsia"/>
          <w:kern w:val="0"/>
          <w:sz w:val="28"/>
          <w:szCs w:val="28"/>
        </w:rPr>
        <w:t>5</w:t>
      </w:r>
      <w:r w:rsidR="00652404" w:rsidRPr="003232A7">
        <w:rPr>
          <w:rFonts w:eastAsia="標楷體"/>
          <w:kern w:val="0"/>
          <w:sz w:val="28"/>
          <w:szCs w:val="28"/>
        </w:rPr>
        <w:t>年</w:t>
      </w:r>
      <w:r w:rsidR="004D07A1">
        <w:rPr>
          <w:rFonts w:eastAsia="標楷體" w:hint="eastAsia"/>
          <w:kern w:val="0"/>
          <w:sz w:val="28"/>
          <w:szCs w:val="28"/>
        </w:rPr>
        <w:t>1</w:t>
      </w:r>
      <w:r w:rsidR="00652404" w:rsidRPr="003232A7">
        <w:rPr>
          <w:rFonts w:eastAsia="標楷體"/>
          <w:kern w:val="0"/>
          <w:sz w:val="28"/>
          <w:szCs w:val="28"/>
        </w:rPr>
        <w:t>月</w:t>
      </w:r>
      <w:r w:rsidR="004D07A1">
        <w:rPr>
          <w:rFonts w:eastAsia="標楷體" w:hint="eastAsia"/>
          <w:kern w:val="0"/>
          <w:sz w:val="28"/>
          <w:szCs w:val="28"/>
        </w:rPr>
        <w:t>3</w:t>
      </w:r>
      <w:r w:rsidR="00652404" w:rsidRPr="003232A7">
        <w:rPr>
          <w:rFonts w:eastAsia="標楷體"/>
          <w:kern w:val="0"/>
          <w:sz w:val="28"/>
          <w:szCs w:val="28"/>
        </w:rPr>
        <w:t>1</w:t>
      </w:r>
      <w:r w:rsidR="00652404" w:rsidRPr="003232A7">
        <w:rPr>
          <w:rFonts w:eastAsia="標楷體"/>
          <w:kern w:val="0"/>
          <w:sz w:val="28"/>
          <w:szCs w:val="28"/>
        </w:rPr>
        <w:t>日前</w:t>
      </w:r>
      <w:r w:rsidRPr="003232A7">
        <w:rPr>
          <w:rFonts w:eastAsia="標楷體"/>
          <w:kern w:val="0"/>
          <w:sz w:val="28"/>
          <w:szCs w:val="28"/>
        </w:rPr>
        <w:t>取得學位，</w:t>
      </w:r>
      <w:r w:rsidR="00652404" w:rsidRPr="003232A7">
        <w:rPr>
          <w:rFonts w:eastAsia="標楷體" w:hint="eastAsia"/>
          <w:kern w:val="0"/>
          <w:sz w:val="28"/>
          <w:szCs w:val="28"/>
        </w:rPr>
        <w:t>則得先繳送原就讀學校權責單位正式開具之臨時學位證明正本</w:t>
      </w:r>
      <w:r w:rsidR="00041B5F" w:rsidRPr="003232A7">
        <w:rPr>
          <w:rFonts w:eastAsia="標楷體"/>
          <w:kern w:val="0"/>
          <w:sz w:val="28"/>
          <w:szCs w:val="28"/>
        </w:rPr>
        <w:t>。</w:t>
      </w:r>
      <w:r w:rsidRPr="003232A7">
        <w:rPr>
          <w:rFonts w:eastAsia="標楷體"/>
          <w:kern w:val="0"/>
          <w:sz w:val="28"/>
          <w:szCs w:val="28"/>
        </w:rPr>
        <w:t>）</w:t>
      </w:r>
    </w:p>
    <w:p w:rsidR="00620BE7" w:rsidRDefault="00620BE7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4.</w:t>
      </w:r>
      <w:proofErr w:type="gramStart"/>
      <w:r w:rsidRPr="00C869BB">
        <w:rPr>
          <w:rFonts w:eastAsia="標楷體"/>
          <w:sz w:val="32"/>
          <w:szCs w:val="32"/>
        </w:rPr>
        <w:t>修讀碩</w:t>
      </w:r>
      <w:proofErr w:type="gramEnd"/>
      <w:r w:rsidRPr="00C869BB">
        <w:rPr>
          <w:rFonts w:eastAsia="標楷體"/>
          <w:sz w:val="32"/>
          <w:szCs w:val="32"/>
        </w:rPr>
        <w:t>、博士學位之成績單</w:t>
      </w:r>
    </w:p>
    <w:p w:rsidR="00AB3260" w:rsidRPr="00C869BB" w:rsidRDefault="00620BE7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5</w:t>
      </w:r>
      <w:r w:rsidR="00AB3260" w:rsidRPr="00C869BB">
        <w:rPr>
          <w:rFonts w:eastAsia="標楷體"/>
          <w:sz w:val="32"/>
          <w:szCs w:val="32"/>
        </w:rPr>
        <w:t>.</w:t>
      </w:r>
      <w:r w:rsidR="00AB3260" w:rsidRPr="00C869BB">
        <w:rPr>
          <w:rFonts w:eastAsia="標楷體"/>
          <w:sz w:val="32"/>
          <w:szCs w:val="32"/>
        </w:rPr>
        <w:t>推薦信兩封</w:t>
      </w:r>
    </w:p>
    <w:p w:rsidR="00AB3260" w:rsidRPr="00C869BB" w:rsidRDefault="00620BE7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6</w:t>
      </w:r>
      <w:r w:rsidR="00AB3260" w:rsidRPr="00C869BB">
        <w:rPr>
          <w:rFonts w:eastAsia="標楷體"/>
          <w:sz w:val="32"/>
          <w:szCs w:val="32"/>
        </w:rPr>
        <w:t>.</w:t>
      </w:r>
      <w:r w:rsidR="00AB3260" w:rsidRPr="00C869BB">
        <w:rPr>
          <w:rFonts w:eastAsia="標楷體"/>
          <w:sz w:val="32"/>
          <w:szCs w:val="32"/>
        </w:rPr>
        <w:t>擬開專門科目與通識課程歷史領域之課程教學大綱</w:t>
      </w:r>
    </w:p>
    <w:p w:rsidR="00AB3260" w:rsidRPr="00C869BB" w:rsidRDefault="00620BE7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7</w:t>
      </w:r>
      <w:r w:rsidR="00AB3260" w:rsidRPr="00C869BB">
        <w:rPr>
          <w:rFonts w:eastAsia="標楷體"/>
          <w:sz w:val="32"/>
          <w:szCs w:val="32"/>
        </w:rPr>
        <w:t>.</w:t>
      </w:r>
      <w:r w:rsidR="00AB3260" w:rsidRPr="00C869BB">
        <w:rPr>
          <w:rFonts w:eastAsia="標楷體"/>
          <w:sz w:val="32"/>
          <w:szCs w:val="32"/>
        </w:rPr>
        <w:t>研究旨趣與教學理念之說明</w:t>
      </w:r>
    </w:p>
    <w:p w:rsidR="00AB3260" w:rsidRPr="00C869BB" w:rsidRDefault="00620BE7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8</w:t>
      </w:r>
      <w:r w:rsidR="00AB3260" w:rsidRPr="00C869BB">
        <w:rPr>
          <w:rFonts w:eastAsia="標楷體"/>
          <w:sz w:val="32"/>
          <w:szCs w:val="32"/>
        </w:rPr>
        <w:t>.</w:t>
      </w:r>
      <w:r w:rsidR="00AB3260" w:rsidRPr="00C869BB">
        <w:rPr>
          <w:rFonts w:eastAsia="標楷體"/>
          <w:sz w:val="32"/>
          <w:szCs w:val="32"/>
        </w:rPr>
        <w:t>代表著作一式七份</w:t>
      </w:r>
      <w:r w:rsidR="00AA5ED1" w:rsidRPr="00C869BB">
        <w:rPr>
          <w:rFonts w:eastAsia="標楷體" w:hint="eastAsia"/>
          <w:sz w:val="32"/>
          <w:szCs w:val="32"/>
        </w:rPr>
        <w:t>（</w:t>
      </w:r>
      <w:r w:rsidR="00AA5ED1" w:rsidRPr="00C869BB">
        <w:rPr>
          <w:rFonts w:eastAsia="標楷體"/>
          <w:sz w:val="32"/>
          <w:szCs w:val="32"/>
        </w:rPr>
        <w:t>必須為</w:t>
      </w:r>
      <w:r w:rsidR="00D10025">
        <w:rPr>
          <w:rFonts w:eastAsia="標楷體"/>
          <w:sz w:val="32"/>
          <w:szCs w:val="32"/>
        </w:rPr>
        <w:t>20</w:t>
      </w:r>
      <w:r w:rsidR="00003E9A">
        <w:rPr>
          <w:rFonts w:eastAsia="標楷體" w:hint="eastAsia"/>
          <w:sz w:val="32"/>
          <w:szCs w:val="32"/>
        </w:rPr>
        <w:t>10</w:t>
      </w:r>
      <w:r w:rsidR="000C343F" w:rsidRPr="00C869BB">
        <w:rPr>
          <w:rFonts w:eastAsia="標楷體" w:hint="eastAsia"/>
          <w:sz w:val="32"/>
          <w:szCs w:val="32"/>
        </w:rPr>
        <w:t>年</w:t>
      </w:r>
      <w:r w:rsidR="00003E9A">
        <w:rPr>
          <w:rFonts w:eastAsia="標楷體" w:hint="eastAsia"/>
          <w:sz w:val="32"/>
          <w:szCs w:val="32"/>
        </w:rPr>
        <w:t>2</w:t>
      </w:r>
      <w:r w:rsidR="00AA5ED1" w:rsidRPr="00C869BB">
        <w:rPr>
          <w:rFonts w:eastAsia="標楷體"/>
          <w:sz w:val="32"/>
          <w:szCs w:val="32"/>
        </w:rPr>
        <w:t>月以後出版</w:t>
      </w:r>
      <w:r w:rsidR="00AA5ED1" w:rsidRPr="00C869BB">
        <w:rPr>
          <w:rFonts w:eastAsia="標楷體" w:hint="eastAsia"/>
          <w:sz w:val="32"/>
          <w:szCs w:val="32"/>
        </w:rPr>
        <w:t>）</w:t>
      </w:r>
    </w:p>
    <w:p w:rsidR="00285A0D" w:rsidRPr="00C869BB" w:rsidRDefault="00285A0D" w:rsidP="002515E8">
      <w:pPr>
        <w:snapToGrid w:val="0"/>
        <w:ind w:firstLineChars="100" w:firstLine="32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（二）</w:t>
      </w:r>
      <w:r w:rsidR="00CA057B" w:rsidRPr="00C869BB">
        <w:rPr>
          <w:rFonts w:eastAsia="標楷體"/>
          <w:sz w:val="32"/>
          <w:szCs w:val="32"/>
        </w:rPr>
        <w:t>重要參考資料：</w:t>
      </w:r>
    </w:p>
    <w:p w:rsidR="00E7491C" w:rsidRPr="00C869BB" w:rsidRDefault="00285A0D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1.</w:t>
      </w:r>
      <w:r w:rsidRPr="00C869BB">
        <w:rPr>
          <w:rFonts w:eastAsia="標楷體"/>
          <w:sz w:val="32"/>
          <w:szCs w:val="32"/>
        </w:rPr>
        <w:t>參考著作一式七份</w:t>
      </w:r>
      <w:r w:rsidR="00C541CA" w:rsidRPr="00C869BB">
        <w:rPr>
          <w:rFonts w:eastAsia="標楷體"/>
          <w:sz w:val="32"/>
          <w:szCs w:val="32"/>
        </w:rPr>
        <w:t>（</w:t>
      </w:r>
      <w:r w:rsidR="00041B5F" w:rsidRPr="00C869BB">
        <w:rPr>
          <w:rFonts w:eastAsia="標楷體"/>
          <w:sz w:val="32"/>
          <w:szCs w:val="32"/>
        </w:rPr>
        <w:t>必須為</w:t>
      </w:r>
      <w:r w:rsidR="00041B5F" w:rsidRPr="00C869BB">
        <w:rPr>
          <w:rFonts w:eastAsia="標楷體"/>
          <w:sz w:val="32"/>
          <w:szCs w:val="32"/>
        </w:rPr>
        <w:t>200</w:t>
      </w:r>
      <w:r w:rsidR="00003E9A">
        <w:rPr>
          <w:rFonts w:eastAsia="標楷體" w:hint="eastAsia"/>
          <w:sz w:val="32"/>
          <w:szCs w:val="32"/>
        </w:rPr>
        <w:t>8</w:t>
      </w:r>
      <w:r w:rsidR="00041B5F" w:rsidRPr="00C869BB">
        <w:rPr>
          <w:rFonts w:eastAsia="標楷體"/>
          <w:sz w:val="32"/>
          <w:szCs w:val="32"/>
        </w:rPr>
        <w:t>年</w:t>
      </w:r>
      <w:r w:rsidR="00003E9A">
        <w:rPr>
          <w:rFonts w:eastAsia="標楷體" w:hint="eastAsia"/>
          <w:sz w:val="32"/>
          <w:szCs w:val="32"/>
        </w:rPr>
        <w:t>2</w:t>
      </w:r>
      <w:r w:rsidR="00041B5F" w:rsidRPr="00C869BB">
        <w:rPr>
          <w:rFonts w:eastAsia="標楷體"/>
          <w:sz w:val="32"/>
          <w:szCs w:val="32"/>
        </w:rPr>
        <w:t>月以後出版</w:t>
      </w:r>
      <w:r w:rsidR="00C541CA" w:rsidRPr="00C869BB">
        <w:rPr>
          <w:rFonts w:eastAsia="標楷體"/>
          <w:sz w:val="32"/>
          <w:szCs w:val="32"/>
        </w:rPr>
        <w:t>）</w:t>
      </w:r>
    </w:p>
    <w:p w:rsidR="00E7491C" w:rsidRPr="00C869BB" w:rsidRDefault="00E7491C" w:rsidP="002515E8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2.</w:t>
      </w:r>
      <w:r w:rsidR="003B19B2" w:rsidRPr="00C869BB">
        <w:rPr>
          <w:rFonts w:eastAsia="標楷體"/>
          <w:sz w:val="32"/>
          <w:szCs w:val="32"/>
        </w:rPr>
        <w:t>經歷證件影本</w:t>
      </w:r>
    </w:p>
    <w:p w:rsidR="00AB3260" w:rsidRPr="00C869BB" w:rsidRDefault="00E7491C" w:rsidP="003232A7">
      <w:pPr>
        <w:snapToGrid w:val="0"/>
        <w:ind w:leftChars="400" w:left="1197" w:hangingChars="74" w:hanging="237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3.</w:t>
      </w:r>
      <w:r w:rsidR="00620BE7" w:rsidRPr="00C869BB">
        <w:rPr>
          <w:rFonts w:eastAsia="標楷體"/>
          <w:sz w:val="32"/>
          <w:szCs w:val="32"/>
        </w:rPr>
        <w:t>教師證書影本</w:t>
      </w:r>
    </w:p>
    <w:p w:rsidR="00CA057B" w:rsidRPr="00C869BB" w:rsidRDefault="00CA057B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本系</w:t>
      </w:r>
      <w:r w:rsidR="003B19B2" w:rsidRPr="00C869BB">
        <w:rPr>
          <w:rFonts w:eastAsia="標楷體"/>
          <w:sz w:val="32"/>
          <w:szCs w:val="32"/>
        </w:rPr>
        <w:t>初審通過後，</w:t>
      </w:r>
      <w:r w:rsidRPr="00C869BB">
        <w:rPr>
          <w:rFonts w:eastAsia="標楷體"/>
          <w:sz w:val="32"/>
          <w:szCs w:val="32"/>
        </w:rPr>
        <w:t>將</w:t>
      </w:r>
      <w:r w:rsidR="003B19B2" w:rsidRPr="00C869BB">
        <w:rPr>
          <w:rFonts w:eastAsia="標楷體"/>
          <w:sz w:val="32"/>
          <w:szCs w:val="32"/>
        </w:rPr>
        <w:t>另行安排演講</w:t>
      </w:r>
      <w:r w:rsidR="00882364">
        <w:rPr>
          <w:rFonts w:eastAsia="標楷體" w:hint="eastAsia"/>
          <w:sz w:val="32"/>
          <w:szCs w:val="32"/>
        </w:rPr>
        <w:t>，大約在</w:t>
      </w:r>
      <w:r w:rsidR="0051470D">
        <w:rPr>
          <w:rFonts w:eastAsia="標楷體" w:hint="eastAsia"/>
          <w:sz w:val="32"/>
          <w:szCs w:val="32"/>
        </w:rPr>
        <w:t>201</w:t>
      </w:r>
      <w:r w:rsidR="00003E9A">
        <w:rPr>
          <w:rFonts w:eastAsia="標楷體" w:hint="eastAsia"/>
          <w:sz w:val="32"/>
          <w:szCs w:val="32"/>
        </w:rPr>
        <w:t>4</w:t>
      </w:r>
      <w:r w:rsidR="00882364">
        <w:rPr>
          <w:rFonts w:eastAsia="標楷體" w:hint="eastAsia"/>
          <w:sz w:val="32"/>
          <w:szCs w:val="32"/>
        </w:rPr>
        <w:t>年</w:t>
      </w:r>
      <w:r w:rsidR="00003E9A">
        <w:rPr>
          <w:rFonts w:eastAsia="標楷體" w:hint="eastAsia"/>
          <w:sz w:val="32"/>
          <w:szCs w:val="32"/>
        </w:rPr>
        <w:t>9</w:t>
      </w:r>
      <w:r w:rsidR="00882364">
        <w:rPr>
          <w:rFonts w:eastAsia="標楷體" w:hint="eastAsia"/>
          <w:sz w:val="32"/>
          <w:szCs w:val="32"/>
        </w:rPr>
        <w:t>月</w:t>
      </w:r>
      <w:r w:rsidR="006F2F96">
        <w:rPr>
          <w:rFonts w:eastAsia="標楷體" w:hint="eastAsia"/>
          <w:sz w:val="32"/>
          <w:szCs w:val="32"/>
        </w:rPr>
        <w:t>中下</w:t>
      </w:r>
      <w:r w:rsidR="00A97F7E">
        <w:rPr>
          <w:rFonts w:eastAsia="標楷體" w:hint="eastAsia"/>
          <w:sz w:val="32"/>
          <w:szCs w:val="32"/>
        </w:rPr>
        <w:t>旬</w:t>
      </w:r>
      <w:r w:rsidR="00882364">
        <w:rPr>
          <w:rFonts w:eastAsia="標楷體" w:hint="eastAsia"/>
          <w:sz w:val="32"/>
          <w:szCs w:val="32"/>
        </w:rPr>
        <w:t>，</w:t>
      </w:r>
      <w:r w:rsidR="003B19B2" w:rsidRPr="00DC083B">
        <w:rPr>
          <w:rFonts w:eastAsia="標楷體"/>
          <w:kern w:val="0"/>
          <w:sz w:val="28"/>
          <w:szCs w:val="28"/>
        </w:rPr>
        <w:t>（旅費</w:t>
      </w:r>
      <w:r w:rsidR="00041B5F" w:rsidRPr="00DC083B">
        <w:rPr>
          <w:rFonts w:eastAsia="標楷體"/>
          <w:kern w:val="0"/>
          <w:sz w:val="28"/>
          <w:szCs w:val="28"/>
        </w:rPr>
        <w:t>尚</w:t>
      </w:r>
      <w:r w:rsidRPr="00DC083B">
        <w:rPr>
          <w:rFonts w:eastAsia="標楷體"/>
          <w:kern w:val="0"/>
          <w:sz w:val="28"/>
          <w:szCs w:val="28"/>
        </w:rPr>
        <w:t>請</w:t>
      </w:r>
      <w:r w:rsidR="003B19B2" w:rsidRPr="00DC083B">
        <w:rPr>
          <w:rFonts w:eastAsia="標楷體"/>
          <w:kern w:val="0"/>
          <w:sz w:val="28"/>
          <w:szCs w:val="28"/>
        </w:rPr>
        <w:t>自理）</w:t>
      </w:r>
      <w:r w:rsidR="00F94FD8" w:rsidRPr="00F94FD8">
        <w:rPr>
          <w:rFonts w:eastAsia="標楷體"/>
          <w:sz w:val="32"/>
          <w:szCs w:val="32"/>
        </w:rPr>
        <w:t>，若未克參加，視同放棄應徵。</w:t>
      </w:r>
    </w:p>
    <w:p w:rsidR="00451E3A" w:rsidRPr="00C869BB" w:rsidRDefault="003B19B2" w:rsidP="008B5D14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申請截止日期：</w:t>
      </w:r>
      <w:r w:rsidR="008B5D14" w:rsidRPr="00C869BB">
        <w:rPr>
          <w:rFonts w:eastAsia="標楷體"/>
          <w:sz w:val="32"/>
          <w:szCs w:val="32"/>
        </w:rPr>
        <w:t>20</w:t>
      </w:r>
      <w:r w:rsidR="00E739EC">
        <w:rPr>
          <w:rFonts w:eastAsia="標楷體" w:hint="eastAsia"/>
          <w:sz w:val="32"/>
          <w:szCs w:val="32"/>
        </w:rPr>
        <w:t>1</w:t>
      </w:r>
      <w:r w:rsidR="00294E41">
        <w:rPr>
          <w:rFonts w:eastAsia="標楷體" w:hint="eastAsia"/>
          <w:sz w:val="32"/>
          <w:szCs w:val="32"/>
        </w:rPr>
        <w:t>4</w:t>
      </w:r>
      <w:r w:rsidR="008B5D14" w:rsidRPr="00C869BB">
        <w:rPr>
          <w:rFonts w:eastAsia="標楷體"/>
          <w:sz w:val="32"/>
          <w:szCs w:val="32"/>
        </w:rPr>
        <w:t>年</w:t>
      </w:r>
      <w:r w:rsidR="00294E41">
        <w:rPr>
          <w:rFonts w:eastAsia="標楷體" w:hint="eastAsia"/>
          <w:sz w:val="32"/>
          <w:szCs w:val="32"/>
        </w:rPr>
        <w:t>4</w:t>
      </w:r>
      <w:r w:rsidR="008B5D14" w:rsidRPr="00C869BB">
        <w:rPr>
          <w:rFonts w:eastAsia="標楷體"/>
          <w:sz w:val="32"/>
          <w:szCs w:val="32"/>
        </w:rPr>
        <w:t>月</w:t>
      </w:r>
      <w:r w:rsidR="00294E41">
        <w:rPr>
          <w:rFonts w:eastAsia="標楷體" w:hint="eastAsia"/>
          <w:sz w:val="32"/>
          <w:szCs w:val="32"/>
        </w:rPr>
        <w:t>30</w:t>
      </w:r>
      <w:r w:rsidR="008B5D14" w:rsidRPr="00C869BB">
        <w:rPr>
          <w:rFonts w:eastAsia="標楷體"/>
          <w:sz w:val="32"/>
          <w:szCs w:val="32"/>
        </w:rPr>
        <w:t>日止</w:t>
      </w:r>
      <w:r w:rsidRPr="00C869BB">
        <w:rPr>
          <w:rFonts w:eastAsia="標楷體"/>
          <w:sz w:val="32"/>
          <w:szCs w:val="32"/>
        </w:rPr>
        <w:t>，</w:t>
      </w:r>
      <w:proofErr w:type="gramStart"/>
      <w:r w:rsidR="00AC5A3B" w:rsidRPr="00C869BB">
        <w:rPr>
          <w:rFonts w:eastAsia="標楷體"/>
          <w:sz w:val="32"/>
          <w:szCs w:val="32"/>
        </w:rPr>
        <w:t>務</w:t>
      </w:r>
      <w:proofErr w:type="gramEnd"/>
      <w:r w:rsidR="00AC5A3B" w:rsidRPr="00C869BB">
        <w:rPr>
          <w:rFonts w:eastAsia="標楷體"/>
          <w:sz w:val="32"/>
          <w:szCs w:val="32"/>
        </w:rPr>
        <w:t>請於申請截止日前</w:t>
      </w:r>
    </w:p>
    <w:p w:rsidR="00CA057B" w:rsidRPr="00C869BB" w:rsidRDefault="00451E3A" w:rsidP="002515E8">
      <w:p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 xml:space="preserve">　　　　　　　　　</w:t>
      </w:r>
      <w:r w:rsidR="005B52E7" w:rsidRPr="005B52E7">
        <w:rPr>
          <w:rFonts w:eastAsia="標楷體"/>
          <w:sz w:val="32"/>
          <w:szCs w:val="32"/>
        </w:rPr>
        <w:t>（以郵戳為憑）</w:t>
      </w:r>
      <w:r w:rsidR="00AC5A3B" w:rsidRPr="00C869BB">
        <w:rPr>
          <w:rFonts w:eastAsia="標楷體"/>
          <w:sz w:val="32"/>
          <w:szCs w:val="32"/>
        </w:rPr>
        <w:t>以掛號</w:t>
      </w:r>
      <w:r w:rsidR="003B19B2" w:rsidRPr="00C869BB">
        <w:rPr>
          <w:rFonts w:eastAsia="標楷體"/>
          <w:sz w:val="32"/>
          <w:szCs w:val="32"/>
        </w:rPr>
        <w:t>寄達</w:t>
      </w:r>
      <w:r w:rsidR="005B52E7">
        <w:rPr>
          <w:rFonts w:eastAsia="標楷體" w:hint="eastAsia"/>
          <w:sz w:val="32"/>
          <w:szCs w:val="32"/>
        </w:rPr>
        <w:t>，</w:t>
      </w:r>
      <w:r w:rsidR="005B52E7" w:rsidRPr="005B52E7">
        <w:rPr>
          <w:rFonts w:eastAsia="標楷體"/>
          <w:sz w:val="32"/>
          <w:szCs w:val="32"/>
        </w:rPr>
        <w:t>逾期不予受理。</w:t>
      </w:r>
    </w:p>
    <w:p w:rsidR="00CE0610" w:rsidRPr="00C869BB" w:rsidRDefault="003B19B2" w:rsidP="002515E8">
      <w:pPr>
        <w:numPr>
          <w:ilvl w:val="0"/>
          <w:numId w:val="1"/>
        </w:numPr>
        <w:snapToGrid w:val="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郵寄地點：</w:t>
      </w:r>
      <w:r w:rsidRPr="00C869BB">
        <w:rPr>
          <w:rFonts w:eastAsia="標楷體"/>
          <w:sz w:val="32"/>
          <w:szCs w:val="32"/>
        </w:rPr>
        <w:t>(</w:t>
      </w:r>
      <w:r w:rsidR="00B17AF8" w:rsidRPr="00C869BB">
        <w:rPr>
          <w:rFonts w:eastAsia="標楷體"/>
          <w:sz w:val="32"/>
          <w:szCs w:val="32"/>
        </w:rPr>
        <w:t>106</w:t>
      </w:r>
      <w:r w:rsidR="00DA3ED6" w:rsidRPr="00C869BB">
        <w:rPr>
          <w:rFonts w:eastAsia="標楷體"/>
          <w:sz w:val="32"/>
          <w:szCs w:val="32"/>
        </w:rPr>
        <w:t>17</w:t>
      </w:r>
      <w:r w:rsidRPr="00C869BB">
        <w:rPr>
          <w:rFonts w:eastAsia="標楷體"/>
          <w:sz w:val="32"/>
          <w:szCs w:val="32"/>
        </w:rPr>
        <w:t>)</w:t>
      </w:r>
      <w:r w:rsidRPr="00C869BB">
        <w:rPr>
          <w:rFonts w:eastAsia="標楷體"/>
          <w:sz w:val="32"/>
          <w:szCs w:val="32"/>
        </w:rPr>
        <w:t>臺北市</w:t>
      </w:r>
      <w:r w:rsidR="00CE0610" w:rsidRPr="00C869BB">
        <w:rPr>
          <w:rFonts w:eastAsia="標楷體"/>
          <w:sz w:val="32"/>
          <w:szCs w:val="32"/>
        </w:rPr>
        <w:t>大安區</w:t>
      </w:r>
      <w:r w:rsidRPr="00C869BB">
        <w:rPr>
          <w:rFonts w:eastAsia="標楷體"/>
          <w:sz w:val="32"/>
          <w:szCs w:val="32"/>
        </w:rPr>
        <w:t>羅斯福路四段一號</w:t>
      </w:r>
    </w:p>
    <w:p w:rsidR="00F94FD8" w:rsidRDefault="009C1D36" w:rsidP="002515E8">
      <w:pPr>
        <w:snapToGrid w:val="0"/>
        <w:ind w:firstLineChars="750" w:firstLine="2400"/>
        <w:rPr>
          <w:rFonts w:eastAsia="標楷體"/>
          <w:sz w:val="32"/>
          <w:szCs w:val="32"/>
        </w:rPr>
      </w:pPr>
      <w:r w:rsidRPr="00C869BB">
        <w:rPr>
          <w:rFonts w:eastAsia="標楷體"/>
          <w:sz w:val="32"/>
          <w:szCs w:val="32"/>
        </w:rPr>
        <w:t>國立</w:t>
      </w:r>
      <w:r w:rsidR="003B19B2" w:rsidRPr="00C869BB">
        <w:rPr>
          <w:rFonts w:eastAsia="標楷體"/>
          <w:sz w:val="32"/>
          <w:szCs w:val="32"/>
        </w:rPr>
        <w:t>臺灣大學</w:t>
      </w:r>
      <w:r w:rsidR="00B21629">
        <w:rPr>
          <w:rFonts w:eastAsia="標楷體" w:hint="eastAsia"/>
          <w:sz w:val="32"/>
          <w:szCs w:val="32"/>
        </w:rPr>
        <w:t>歷史學系</w:t>
      </w:r>
    </w:p>
    <w:p w:rsidR="003B19B2" w:rsidRPr="00F94FD8" w:rsidRDefault="005B52E7" w:rsidP="00F94FD8">
      <w:pPr>
        <w:snapToGrid w:val="0"/>
        <w:ind w:firstLineChars="750" w:firstLine="2100"/>
        <w:rPr>
          <w:rFonts w:eastAsia="標楷體"/>
          <w:sz w:val="28"/>
          <w:szCs w:val="28"/>
        </w:rPr>
      </w:pPr>
      <w:r w:rsidRPr="00F94FD8">
        <w:rPr>
          <w:rFonts w:eastAsia="標楷體"/>
          <w:sz w:val="28"/>
          <w:szCs w:val="28"/>
        </w:rPr>
        <w:t>（封面</w:t>
      </w:r>
      <w:proofErr w:type="gramStart"/>
      <w:r w:rsidRPr="00F94FD8">
        <w:rPr>
          <w:rFonts w:eastAsia="標楷體"/>
          <w:sz w:val="28"/>
          <w:szCs w:val="28"/>
        </w:rPr>
        <w:t>務</w:t>
      </w:r>
      <w:proofErr w:type="gramEnd"/>
      <w:r w:rsidRPr="00F94FD8">
        <w:rPr>
          <w:rFonts w:eastAsia="標楷體"/>
          <w:sz w:val="28"/>
          <w:szCs w:val="28"/>
        </w:rPr>
        <w:t>請註明</w:t>
      </w:r>
      <w:r w:rsidRPr="000F6323">
        <w:rPr>
          <w:rFonts w:eastAsia="標楷體"/>
          <w:sz w:val="28"/>
          <w:szCs w:val="28"/>
          <w:u w:val="single"/>
        </w:rPr>
        <w:t>應徵者姓名</w:t>
      </w:r>
      <w:r w:rsidRPr="000F6323">
        <w:rPr>
          <w:rFonts w:eastAsia="標楷體"/>
          <w:sz w:val="28"/>
          <w:szCs w:val="28"/>
        </w:rPr>
        <w:t>及</w:t>
      </w:r>
      <w:r w:rsidRPr="000F6323">
        <w:rPr>
          <w:rFonts w:eastAsia="標楷體"/>
          <w:sz w:val="28"/>
          <w:szCs w:val="28"/>
          <w:u w:val="single"/>
        </w:rPr>
        <w:t>應徵</w:t>
      </w:r>
      <w:r w:rsidR="00F94FD8" w:rsidRPr="000F6323">
        <w:rPr>
          <w:rFonts w:eastAsia="標楷體" w:hint="eastAsia"/>
          <w:sz w:val="28"/>
          <w:szCs w:val="28"/>
          <w:u w:val="single"/>
        </w:rPr>
        <w:t>歷史學</w:t>
      </w:r>
      <w:r w:rsidRPr="000F6323">
        <w:rPr>
          <w:rFonts w:eastAsia="標楷體"/>
          <w:sz w:val="28"/>
          <w:szCs w:val="28"/>
          <w:u w:val="single"/>
        </w:rPr>
        <w:t>系專任教師</w:t>
      </w:r>
      <w:r w:rsidRPr="00F94FD8">
        <w:rPr>
          <w:rFonts w:eastAsia="標楷體"/>
          <w:sz w:val="28"/>
          <w:szCs w:val="28"/>
        </w:rPr>
        <w:t>字樣）</w:t>
      </w:r>
    </w:p>
    <w:p w:rsidR="00E728A8" w:rsidRPr="00EA517D" w:rsidRDefault="00FD713C" w:rsidP="00E728A8">
      <w:pPr>
        <w:snapToGrid w:val="0"/>
        <w:ind w:firstLineChars="250" w:firstLine="700"/>
        <w:jc w:val="both"/>
        <w:rPr>
          <w:rFonts w:eastAsia="標楷體"/>
          <w:sz w:val="28"/>
          <w:szCs w:val="28"/>
        </w:rPr>
      </w:pPr>
      <w:r w:rsidRPr="00EA517D">
        <w:rPr>
          <w:rFonts w:eastAsia="標楷體"/>
          <w:sz w:val="28"/>
          <w:szCs w:val="28"/>
        </w:rPr>
        <w:t>本系網址</w:t>
      </w:r>
      <w:r w:rsidR="00BD68EA" w:rsidRPr="00EA517D">
        <w:rPr>
          <w:rFonts w:eastAsia="標楷體"/>
          <w:sz w:val="28"/>
          <w:szCs w:val="28"/>
        </w:rPr>
        <w:t>：</w:t>
      </w:r>
      <w:hyperlink r:id="rId8" w:history="1">
        <w:r w:rsidR="00EA517D" w:rsidRPr="00EA517D">
          <w:rPr>
            <w:rStyle w:val="a4"/>
            <w:sz w:val="28"/>
            <w:szCs w:val="28"/>
          </w:rPr>
          <w:t>http://www.history.ntu.edu.tw/</w:t>
        </w:r>
      </w:hyperlink>
    </w:p>
    <w:p w:rsidR="00B17AF8" w:rsidRPr="00C869BB" w:rsidRDefault="00B17AF8" w:rsidP="00EC4CE8">
      <w:pPr>
        <w:snapToGrid w:val="0"/>
        <w:ind w:firstLineChars="250" w:firstLine="700"/>
        <w:jc w:val="both"/>
        <w:rPr>
          <w:rFonts w:eastAsia="標楷體"/>
          <w:sz w:val="28"/>
          <w:szCs w:val="28"/>
        </w:rPr>
      </w:pPr>
      <w:r w:rsidRPr="00C869BB">
        <w:rPr>
          <w:rFonts w:eastAsia="標楷體"/>
          <w:sz w:val="28"/>
          <w:szCs w:val="28"/>
        </w:rPr>
        <w:t>電子信箱：</w:t>
      </w:r>
      <w:hyperlink r:id="rId9" w:history="1">
        <w:r w:rsidR="00D3592F" w:rsidRPr="00304415">
          <w:rPr>
            <w:rStyle w:val="a4"/>
            <w:rFonts w:eastAsia="標楷體" w:hint="eastAsia"/>
            <w:sz w:val="28"/>
            <w:szCs w:val="28"/>
          </w:rPr>
          <w:t>jhhwang</w:t>
        </w:r>
        <w:r w:rsidR="00D3592F" w:rsidRPr="00304415">
          <w:rPr>
            <w:rStyle w:val="a4"/>
            <w:rFonts w:eastAsia="標楷體"/>
            <w:sz w:val="28"/>
            <w:szCs w:val="28"/>
          </w:rPr>
          <w:t>@ntu.edu.tw</w:t>
        </w:r>
      </w:hyperlink>
    </w:p>
    <w:p w:rsidR="00EC4CE8" w:rsidRPr="00C869BB" w:rsidRDefault="00FD713C" w:rsidP="00EC4CE8">
      <w:pPr>
        <w:snapToGrid w:val="0"/>
        <w:ind w:firstLineChars="250" w:firstLine="700"/>
        <w:jc w:val="both"/>
        <w:rPr>
          <w:rFonts w:eastAsia="標楷體"/>
          <w:sz w:val="28"/>
          <w:szCs w:val="28"/>
        </w:rPr>
      </w:pPr>
      <w:r w:rsidRPr="00C869BB">
        <w:rPr>
          <w:rFonts w:eastAsia="標楷體"/>
          <w:sz w:val="28"/>
          <w:szCs w:val="28"/>
        </w:rPr>
        <w:t>聯絡人</w:t>
      </w:r>
      <w:r w:rsidR="00BD68EA" w:rsidRPr="00C869BB">
        <w:rPr>
          <w:rFonts w:eastAsia="標楷體"/>
          <w:sz w:val="28"/>
          <w:szCs w:val="28"/>
        </w:rPr>
        <w:t>：</w:t>
      </w:r>
      <w:r w:rsidR="001D0320" w:rsidRPr="00C869BB">
        <w:rPr>
          <w:rFonts w:eastAsia="標楷體"/>
          <w:sz w:val="28"/>
          <w:szCs w:val="28"/>
        </w:rPr>
        <w:t>甘懷真</w:t>
      </w:r>
      <w:r w:rsidR="00D012B3">
        <w:rPr>
          <w:rFonts w:eastAsia="標楷體" w:hint="eastAsia"/>
          <w:sz w:val="28"/>
          <w:szCs w:val="28"/>
        </w:rPr>
        <w:t>主任</w:t>
      </w:r>
    </w:p>
    <w:p w:rsidR="00A81CA1" w:rsidRPr="00C869BB" w:rsidRDefault="00FD713C" w:rsidP="00771916">
      <w:pPr>
        <w:snapToGrid w:val="0"/>
        <w:ind w:firstLineChars="250" w:firstLine="700"/>
        <w:jc w:val="both"/>
        <w:rPr>
          <w:kern w:val="0"/>
          <w:sz w:val="28"/>
          <w:szCs w:val="28"/>
        </w:rPr>
      </w:pPr>
      <w:r w:rsidRPr="00C869BB">
        <w:rPr>
          <w:rFonts w:eastAsia="標楷體"/>
          <w:sz w:val="28"/>
          <w:szCs w:val="28"/>
        </w:rPr>
        <w:t>電話</w:t>
      </w:r>
      <w:r w:rsidR="00B17AF8" w:rsidRPr="00C869BB">
        <w:rPr>
          <w:rFonts w:eastAsia="標楷體"/>
          <w:sz w:val="28"/>
          <w:szCs w:val="28"/>
        </w:rPr>
        <w:t>：</w:t>
      </w:r>
      <w:r w:rsidR="00B17AF8" w:rsidRPr="00C869BB">
        <w:rPr>
          <w:rFonts w:eastAsia="標楷體"/>
          <w:sz w:val="28"/>
          <w:szCs w:val="28"/>
        </w:rPr>
        <w:t>+886 2-3366470</w:t>
      </w:r>
      <w:r w:rsidR="00D012B3">
        <w:rPr>
          <w:rFonts w:eastAsia="標楷體" w:hint="eastAsia"/>
          <w:sz w:val="28"/>
          <w:szCs w:val="28"/>
        </w:rPr>
        <w:t>3</w:t>
      </w:r>
      <w:r w:rsidR="00EC4CE8" w:rsidRPr="00C869BB">
        <w:rPr>
          <w:rFonts w:eastAsia="標楷體"/>
          <w:sz w:val="28"/>
          <w:szCs w:val="28"/>
        </w:rPr>
        <w:t xml:space="preserve">; </w:t>
      </w:r>
      <w:r w:rsidR="00B17AF8" w:rsidRPr="00C869BB">
        <w:rPr>
          <w:rFonts w:eastAsia="標楷體"/>
          <w:sz w:val="28"/>
          <w:szCs w:val="28"/>
        </w:rPr>
        <w:t>傳真：</w:t>
      </w:r>
      <w:r w:rsidR="00B17AF8" w:rsidRPr="00C869BB">
        <w:rPr>
          <w:rFonts w:eastAsia="標楷體"/>
          <w:sz w:val="28"/>
          <w:szCs w:val="28"/>
        </w:rPr>
        <w:t>+886 2-23620028</w:t>
      </w:r>
      <w:r w:rsidR="002B17A1" w:rsidRPr="00C869BB">
        <w:rPr>
          <w:kern w:val="0"/>
          <w:sz w:val="28"/>
          <w:szCs w:val="28"/>
        </w:rPr>
        <w:t xml:space="preserve"> </w:t>
      </w:r>
    </w:p>
    <w:sectPr w:rsidR="00A81CA1" w:rsidRPr="00C869BB" w:rsidSect="001D1DA0">
      <w:pgSz w:w="11907" w:h="16840"/>
      <w:pgMar w:top="1134" w:right="1134" w:bottom="1134" w:left="1134" w:header="567" w:footer="567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11" w:rsidRDefault="007D7B11">
      <w:r>
        <w:separator/>
      </w:r>
    </w:p>
  </w:endnote>
  <w:endnote w:type="continuationSeparator" w:id="0">
    <w:p w:rsidR="007D7B11" w:rsidRDefault="007D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11" w:rsidRDefault="007D7B11">
      <w:r>
        <w:separator/>
      </w:r>
    </w:p>
  </w:footnote>
  <w:footnote w:type="continuationSeparator" w:id="0">
    <w:p w:rsidR="007D7B11" w:rsidRDefault="007D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7406"/>
    <w:multiLevelType w:val="singleLevel"/>
    <w:tmpl w:val="D02E106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10"/>
    <w:rsid w:val="00003E9A"/>
    <w:rsid w:val="0001672D"/>
    <w:rsid w:val="00031AFC"/>
    <w:rsid w:val="00037FA5"/>
    <w:rsid w:val="00041B5F"/>
    <w:rsid w:val="0009100E"/>
    <w:rsid w:val="000A7D2D"/>
    <w:rsid w:val="000C343F"/>
    <w:rsid w:val="000E3F60"/>
    <w:rsid w:val="000F6323"/>
    <w:rsid w:val="00114842"/>
    <w:rsid w:val="0012594C"/>
    <w:rsid w:val="00161C68"/>
    <w:rsid w:val="00176587"/>
    <w:rsid w:val="001A3A1C"/>
    <w:rsid w:val="001C1430"/>
    <w:rsid w:val="001D0320"/>
    <w:rsid w:val="001D1DA0"/>
    <w:rsid w:val="001D5668"/>
    <w:rsid w:val="001F41CC"/>
    <w:rsid w:val="00200045"/>
    <w:rsid w:val="00207B52"/>
    <w:rsid w:val="002515E8"/>
    <w:rsid w:val="00276834"/>
    <w:rsid w:val="00281CEE"/>
    <w:rsid w:val="002835E2"/>
    <w:rsid w:val="002844D6"/>
    <w:rsid w:val="00285A0D"/>
    <w:rsid w:val="00294E41"/>
    <w:rsid w:val="002B17A1"/>
    <w:rsid w:val="002D1A47"/>
    <w:rsid w:val="002E4BA2"/>
    <w:rsid w:val="00305F33"/>
    <w:rsid w:val="003232A7"/>
    <w:rsid w:val="00323BAA"/>
    <w:rsid w:val="003344A9"/>
    <w:rsid w:val="00334987"/>
    <w:rsid w:val="0037771F"/>
    <w:rsid w:val="0039281C"/>
    <w:rsid w:val="003B19B2"/>
    <w:rsid w:val="003B4B36"/>
    <w:rsid w:val="003C34EC"/>
    <w:rsid w:val="003F47A7"/>
    <w:rsid w:val="003F5B91"/>
    <w:rsid w:val="00400888"/>
    <w:rsid w:val="00431D4D"/>
    <w:rsid w:val="004375FF"/>
    <w:rsid w:val="004516D6"/>
    <w:rsid w:val="00451E3A"/>
    <w:rsid w:val="0045320A"/>
    <w:rsid w:val="00490251"/>
    <w:rsid w:val="004967D3"/>
    <w:rsid w:val="004977E1"/>
    <w:rsid w:val="004D07A1"/>
    <w:rsid w:val="004D4C32"/>
    <w:rsid w:val="00500182"/>
    <w:rsid w:val="0051470D"/>
    <w:rsid w:val="00517364"/>
    <w:rsid w:val="005535DC"/>
    <w:rsid w:val="00553D50"/>
    <w:rsid w:val="00553FFC"/>
    <w:rsid w:val="005547C2"/>
    <w:rsid w:val="00557C95"/>
    <w:rsid w:val="00595962"/>
    <w:rsid w:val="005B52E7"/>
    <w:rsid w:val="005C4174"/>
    <w:rsid w:val="005D288E"/>
    <w:rsid w:val="005D6BF6"/>
    <w:rsid w:val="005F23E7"/>
    <w:rsid w:val="00620BE7"/>
    <w:rsid w:val="006261F9"/>
    <w:rsid w:val="00646035"/>
    <w:rsid w:val="00647668"/>
    <w:rsid w:val="00652404"/>
    <w:rsid w:val="00694024"/>
    <w:rsid w:val="006966E6"/>
    <w:rsid w:val="006B3DE9"/>
    <w:rsid w:val="006D30FB"/>
    <w:rsid w:val="006E4C5B"/>
    <w:rsid w:val="006F2F96"/>
    <w:rsid w:val="00721366"/>
    <w:rsid w:val="0072272D"/>
    <w:rsid w:val="00727D25"/>
    <w:rsid w:val="00732414"/>
    <w:rsid w:val="007449CB"/>
    <w:rsid w:val="0076444E"/>
    <w:rsid w:val="00771916"/>
    <w:rsid w:val="00782A7B"/>
    <w:rsid w:val="00783CDC"/>
    <w:rsid w:val="007C5D64"/>
    <w:rsid w:val="007D7B11"/>
    <w:rsid w:val="007F0A55"/>
    <w:rsid w:val="00853313"/>
    <w:rsid w:val="00882364"/>
    <w:rsid w:val="00894110"/>
    <w:rsid w:val="008B5D14"/>
    <w:rsid w:val="00901AAD"/>
    <w:rsid w:val="009151F5"/>
    <w:rsid w:val="0092347B"/>
    <w:rsid w:val="00932759"/>
    <w:rsid w:val="00957F67"/>
    <w:rsid w:val="009C1D36"/>
    <w:rsid w:val="009E4FA7"/>
    <w:rsid w:val="009F660D"/>
    <w:rsid w:val="00A0745B"/>
    <w:rsid w:val="00A227E4"/>
    <w:rsid w:val="00A24042"/>
    <w:rsid w:val="00A31571"/>
    <w:rsid w:val="00A34FD3"/>
    <w:rsid w:val="00A446D4"/>
    <w:rsid w:val="00A53FB0"/>
    <w:rsid w:val="00A7639A"/>
    <w:rsid w:val="00A81CA1"/>
    <w:rsid w:val="00A822C9"/>
    <w:rsid w:val="00A94963"/>
    <w:rsid w:val="00A97F7E"/>
    <w:rsid w:val="00AA5ED1"/>
    <w:rsid w:val="00AB269F"/>
    <w:rsid w:val="00AB3260"/>
    <w:rsid w:val="00AB7DA5"/>
    <w:rsid w:val="00AC5A3B"/>
    <w:rsid w:val="00AF4A44"/>
    <w:rsid w:val="00B12CBC"/>
    <w:rsid w:val="00B17AF8"/>
    <w:rsid w:val="00B21629"/>
    <w:rsid w:val="00B4415B"/>
    <w:rsid w:val="00B844F8"/>
    <w:rsid w:val="00B871C3"/>
    <w:rsid w:val="00B973C8"/>
    <w:rsid w:val="00BD68EA"/>
    <w:rsid w:val="00BE2257"/>
    <w:rsid w:val="00BE34A3"/>
    <w:rsid w:val="00C14BCE"/>
    <w:rsid w:val="00C35E6C"/>
    <w:rsid w:val="00C541CA"/>
    <w:rsid w:val="00C710C2"/>
    <w:rsid w:val="00C839F1"/>
    <w:rsid w:val="00C869BB"/>
    <w:rsid w:val="00CA057B"/>
    <w:rsid w:val="00CA1E29"/>
    <w:rsid w:val="00CA6A22"/>
    <w:rsid w:val="00CB0EAE"/>
    <w:rsid w:val="00CB35A1"/>
    <w:rsid w:val="00CD1DD8"/>
    <w:rsid w:val="00CE0610"/>
    <w:rsid w:val="00D012B3"/>
    <w:rsid w:val="00D01BD1"/>
    <w:rsid w:val="00D10025"/>
    <w:rsid w:val="00D279F9"/>
    <w:rsid w:val="00D3592F"/>
    <w:rsid w:val="00D62F3A"/>
    <w:rsid w:val="00D838F9"/>
    <w:rsid w:val="00D86D15"/>
    <w:rsid w:val="00DA3ED6"/>
    <w:rsid w:val="00DB2E65"/>
    <w:rsid w:val="00DB7396"/>
    <w:rsid w:val="00DC083B"/>
    <w:rsid w:val="00E00003"/>
    <w:rsid w:val="00E021B8"/>
    <w:rsid w:val="00E20DD7"/>
    <w:rsid w:val="00E27E51"/>
    <w:rsid w:val="00E32D79"/>
    <w:rsid w:val="00E43668"/>
    <w:rsid w:val="00E4432B"/>
    <w:rsid w:val="00E728A8"/>
    <w:rsid w:val="00E739EC"/>
    <w:rsid w:val="00E7491C"/>
    <w:rsid w:val="00E7786B"/>
    <w:rsid w:val="00EA084B"/>
    <w:rsid w:val="00EA517D"/>
    <w:rsid w:val="00EA6ABA"/>
    <w:rsid w:val="00EB030E"/>
    <w:rsid w:val="00EC4CE8"/>
    <w:rsid w:val="00EC725D"/>
    <w:rsid w:val="00F10BE1"/>
    <w:rsid w:val="00F13117"/>
    <w:rsid w:val="00F23660"/>
    <w:rsid w:val="00F401F7"/>
    <w:rsid w:val="00F412C7"/>
    <w:rsid w:val="00F94FD8"/>
    <w:rsid w:val="00FC190D"/>
    <w:rsid w:val="00FC7F33"/>
    <w:rsid w:val="00FD2401"/>
    <w:rsid w:val="00FD713C"/>
    <w:rsid w:val="00FE411D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024"/>
    <w:rPr>
      <w:rFonts w:ascii="Arial" w:hAnsi="Arial"/>
      <w:sz w:val="18"/>
      <w:szCs w:val="18"/>
    </w:rPr>
  </w:style>
  <w:style w:type="character" w:styleId="a4">
    <w:name w:val="Hyperlink"/>
    <w:rsid w:val="00B17AF8"/>
    <w:rPr>
      <w:color w:val="0000FF"/>
      <w:u w:val="single"/>
    </w:rPr>
  </w:style>
  <w:style w:type="character" w:styleId="a5">
    <w:name w:val="FollowedHyperlink"/>
    <w:rsid w:val="00B17AF8"/>
    <w:rPr>
      <w:color w:val="800080"/>
      <w:u w:val="single"/>
    </w:rPr>
  </w:style>
  <w:style w:type="paragraph" w:styleId="a6">
    <w:name w:val="header"/>
    <w:basedOn w:val="a"/>
    <w:rsid w:val="002B17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2B17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2B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024"/>
    <w:rPr>
      <w:rFonts w:ascii="Arial" w:hAnsi="Arial"/>
      <w:sz w:val="18"/>
      <w:szCs w:val="18"/>
    </w:rPr>
  </w:style>
  <w:style w:type="character" w:styleId="a4">
    <w:name w:val="Hyperlink"/>
    <w:rsid w:val="00B17AF8"/>
    <w:rPr>
      <w:color w:val="0000FF"/>
      <w:u w:val="single"/>
    </w:rPr>
  </w:style>
  <w:style w:type="character" w:styleId="a5">
    <w:name w:val="FollowedHyperlink"/>
    <w:rsid w:val="00B17AF8"/>
    <w:rPr>
      <w:color w:val="800080"/>
      <w:u w:val="single"/>
    </w:rPr>
  </w:style>
  <w:style w:type="paragraph" w:styleId="a6">
    <w:name w:val="header"/>
    <w:basedOn w:val="a"/>
    <w:rsid w:val="002B17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2B17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2B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nt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hhwang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Links>
    <vt:vector size="12" baseType="variant">
      <vt:variant>
        <vt:i4>1638507</vt:i4>
      </vt:variant>
      <vt:variant>
        <vt:i4>3</vt:i4>
      </vt:variant>
      <vt:variant>
        <vt:i4>0</vt:i4>
      </vt:variant>
      <vt:variant>
        <vt:i4>5</vt:i4>
      </vt:variant>
      <vt:variant>
        <vt:lpwstr>mailto:jhhwang@ntu.edu.tw</vt:lpwstr>
      </vt:variant>
      <vt:variant>
        <vt:lpwstr/>
      </vt:variant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http://homepage.ntu.edu.tw/~history/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國立台灣大學歷史學系誠聘教師</dc:title>
  <dc:creator>台大歷史系</dc:creator>
  <cp:lastModifiedBy>plyang</cp:lastModifiedBy>
  <cp:revision>2</cp:revision>
  <cp:lastPrinted>2008-06-11T07:49:00Z</cp:lastPrinted>
  <dcterms:created xsi:type="dcterms:W3CDTF">2014-02-24T00:58:00Z</dcterms:created>
  <dcterms:modified xsi:type="dcterms:W3CDTF">2014-02-24T00:58:00Z</dcterms:modified>
</cp:coreProperties>
</file>